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32" w:rsidRDefault="00A23732" w:rsidP="00A23732">
      <w:pPr>
        <w:pStyle w:val="Header"/>
        <w:ind w:firstLine="567"/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PRVA SUŠAČKA HRVATSKA GIMNAZIJA </w:t>
      </w:r>
    </w:p>
    <w:p w:rsidR="00A23732" w:rsidRDefault="00A23732" w:rsidP="00BC75AE">
      <w:pPr>
        <w:pStyle w:val="Header"/>
        <w:ind w:firstLine="567"/>
        <w:rPr>
          <w:rFonts w:cs="Arial"/>
          <w:b/>
          <w:bCs/>
          <w:szCs w:val="24"/>
        </w:rPr>
      </w:pPr>
    </w:p>
    <w:p w:rsidR="00A23732" w:rsidRDefault="00A23732" w:rsidP="00BC75AE">
      <w:pPr>
        <w:pStyle w:val="Header"/>
        <w:ind w:firstLine="567"/>
        <w:rPr>
          <w:rFonts w:cs="Arial"/>
          <w:b/>
          <w:bCs/>
          <w:szCs w:val="24"/>
        </w:rPr>
      </w:pPr>
    </w:p>
    <w:p w:rsidR="00BC75AE" w:rsidRPr="00BC75AE" w:rsidRDefault="00BC75AE" w:rsidP="00BC75AE">
      <w:pPr>
        <w:pStyle w:val="Header"/>
        <w:ind w:firstLine="567"/>
        <w:rPr>
          <w:rFonts w:cs="Arial"/>
          <w:b/>
          <w:bCs/>
          <w:szCs w:val="24"/>
        </w:rPr>
      </w:pPr>
      <w:r w:rsidRPr="00BC75AE">
        <w:rPr>
          <w:rFonts w:cs="Arial"/>
          <w:b/>
          <w:bCs/>
          <w:szCs w:val="24"/>
        </w:rPr>
        <w:t>Dragi učenici, nastavnici i djelatnici,</w:t>
      </w:r>
    </w:p>
    <w:p w:rsidR="00BC75AE" w:rsidRPr="00BC75AE" w:rsidRDefault="00BC75AE" w:rsidP="00BC75AE">
      <w:pPr>
        <w:pStyle w:val="Header"/>
        <w:ind w:firstLine="567"/>
        <w:rPr>
          <w:rFonts w:cs="Arial"/>
          <w:b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k</w:t>
      </w:r>
      <w:r w:rsidRPr="00BC75AE">
        <w:rPr>
          <w:rFonts w:cs="Arial"/>
          <w:bCs/>
          <w:szCs w:val="24"/>
        </w:rPr>
        <w:t xml:space="preserve">ada sam prije dugih 40-ak godina, baš kao što </w:t>
      </w:r>
      <w:r w:rsidR="00A66BFF">
        <w:rPr>
          <w:rFonts w:cs="Arial"/>
          <w:bCs/>
          <w:szCs w:val="24"/>
        </w:rPr>
        <w:t>v</w:t>
      </w:r>
      <w:r w:rsidRPr="00BC75AE">
        <w:rPr>
          <w:rFonts w:cs="Arial"/>
          <w:bCs/>
          <w:szCs w:val="24"/>
        </w:rPr>
        <w:t xml:space="preserve">i to činite danas, prolazio hodnicima moje škole, sjedio u tada drvenim klupama, iščekujući ispitivanje ili kontrolni, iznenadni diktat ili provjeru znanja, u pauzama između satova, razmišljao sam, baš kao što vi to činite danas, o putu kojim želim ići i budućnosti koja me čeka.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 xml:space="preserve">U mojoj glavi vrtjela su se mnoga pitanja. O fakultetu koji želim upisati, područjima koja me zanimaju, profesiji koja će na koncu odrediti moj životni put. Naravno, ni u primisli mi </w:t>
      </w:r>
      <w:r w:rsidR="00A66BFF">
        <w:rPr>
          <w:rFonts w:cs="Arial"/>
          <w:bCs/>
          <w:szCs w:val="24"/>
        </w:rPr>
        <w:t>tada nije bilo, da ću v</w:t>
      </w:r>
      <w:r w:rsidRPr="00BC75AE">
        <w:rPr>
          <w:rFonts w:cs="Arial"/>
          <w:bCs/>
          <w:szCs w:val="24"/>
        </w:rPr>
        <w:t xml:space="preserve">am eto jednog dana pisati pismo kao gradonačelnik ovog </w:t>
      </w:r>
      <w:r w:rsidR="00A66BFF">
        <w:rPr>
          <w:rFonts w:cs="Arial"/>
          <w:bCs/>
          <w:szCs w:val="24"/>
        </w:rPr>
        <w:t>g</w:t>
      </w:r>
      <w:r w:rsidRPr="00BC75AE">
        <w:rPr>
          <w:rFonts w:cs="Arial"/>
          <w:bCs/>
          <w:szCs w:val="24"/>
        </w:rPr>
        <w:t xml:space="preserve">rada.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 xml:space="preserve">Dok sam sjedio u školskom dvorištu moje škole, pitao sam se, upravo ono što se i vi pitate danas. Vremena su se promijenila, ali čini mi se kako su ona najvažnija životna pitanja ostala ista.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 xml:space="preserve">Ta su životna pitanja i nedoumice upravo ona životna pitanja koja je u nama pobudila ova škola. I to je ono što nam je, kao bivšim ili sadašnjim učenicima ove škole zajedničko.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 xml:space="preserve">Upravo ta pitanja pokazuju istinsku vrijednost učenja i kvalitete koju Sušačka gimnazija svojom dugogodišnjom tradicijom obrazovanja pruža, pritom izlazeći iz okvira svakodnevnog obrazovanja i pružajući uvijek nešto više, uvijek nešto drugačije, i uvijek nešto </w:t>
      </w:r>
      <w:r w:rsidR="00A66BFF">
        <w:rPr>
          <w:rFonts w:cs="Arial"/>
          <w:bCs/>
          <w:szCs w:val="24"/>
        </w:rPr>
        <w:t>r</w:t>
      </w:r>
      <w:r w:rsidRPr="00BC75AE">
        <w:rPr>
          <w:rFonts w:cs="Arial"/>
          <w:bCs/>
          <w:szCs w:val="24"/>
        </w:rPr>
        <w:t xml:space="preserve">iječko.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 xml:space="preserve">Na koncu, upravo su te vrijednosti i osobitosti drugačije od drugih i dovele naš grad do prestižne titule Europske prijestolnice kulture, u kojoj će siguran sam i Sušačka gimnazija biti naš partner, jer baš kao što je ova škola velik dio života sviju nas, tako je i ovaj projekt velik dio života i identiteta ovog grada.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>Meni osobno, s ponosom mogu reći, ova je škola pružila puno više od onoga što se u ono vrijeme pružalo učenicima u školama. Pružila mi je znanje, želju</w:t>
      </w:r>
      <w:r w:rsidR="00A66BFF">
        <w:rPr>
          <w:rFonts w:cs="Arial"/>
          <w:bCs/>
          <w:szCs w:val="24"/>
        </w:rPr>
        <w:t>,</w:t>
      </w:r>
      <w:r w:rsidRPr="00BC75AE">
        <w:rPr>
          <w:rFonts w:cs="Arial"/>
          <w:bCs/>
          <w:szCs w:val="24"/>
        </w:rPr>
        <w:t xml:space="preserve"> ali i načine kako naučiti i postići više, kako postati boljim čovjekom.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 xml:space="preserve">Danas, ova škola te iste vrijednosti pruža i </w:t>
      </w:r>
      <w:r w:rsidR="00A66BFF">
        <w:rPr>
          <w:rFonts w:cs="Arial"/>
          <w:bCs/>
          <w:szCs w:val="24"/>
        </w:rPr>
        <w:t>v</w:t>
      </w:r>
      <w:r w:rsidRPr="00BC75AE">
        <w:rPr>
          <w:rFonts w:cs="Arial"/>
          <w:bCs/>
          <w:szCs w:val="24"/>
        </w:rPr>
        <w:t xml:space="preserve">ama, i svojim radom nastoji oplemeniti </w:t>
      </w:r>
      <w:r w:rsidR="00A66BFF">
        <w:rPr>
          <w:rFonts w:cs="Arial"/>
          <w:bCs/>
          <w:szCs w:val="24"/>
        </w:rPr>
        <w:t>v</w:t>
      </w:r>
      <w:r w:rsidRPr="00BC75AE">
        <w:rPr>
          <w:rFonts w:cs="Arial"/>
          <w:bCs/>
          <w:szCs w:val="24"/>
        </w:rPr>
        <w:t xml:space="preserve">aše živote i učiniti </w:t>
      </w:r>
      <w:r w:rsidR="00A66BFF">
        <w:rPr>
          <w:rFonts w:cs="Arial"/>
          <w:bCs/>
          <w:szCs w:val="24"/>
        </w:rPr>
        <w:t>v</w:t>
      </w:r>
      <w:r w:rsidRPr="00BC75AE">
        <w:rPr>
          <w:rFonts w:cs="Arial"/>
          <w:bCs/>
          <w:szCs w:val="24"/>
        </w:rPr>
        <w:t xml:space="preserve">as spremnima za životne izazove. </w:t>
      </w:r>
    </w:p>
    <w:p w:rsidR="00BC75AE" w:rsidRP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Default="00BC75AE" w:rsidP="00BC75AE">
      <w:pPr>
        <w:pStyle w:val="Header"/>
        <w:ind w:firstLine="567"/>
        <w:jc w:val="both"/>
        <w:rPr>
          <w:rFonts w:cs="Arial"/>
          <w:bCs/>
          <w:szCs w:val="24"/>
        </w:rPr>
      </w:pPr>
      <w:r w:rsidRPr="00BC75AE">
        <w:rPr>
          <w:rFonts w:cs="Arial"/>
          <w:bCs/>
          <w:szCs w:val="24"/>
        </w:rPr>
        <w:t xml:space="preserve">A meni ne preostaje ništa više nego </w:t>
      </w:r>
      <w:r w:rsidR="00A66BFF">
        <w:rPr>
          <w:rFonts w:cs="Arial"/>
          <w:bCs/>
          <w:szCs w:val="24"/>
        </w:rPr>
        <w:t>v</w:t>
      </w:r>
      <w:r w:rsidRPr="00BC75AE">
        <w:rPr>
          <w:rFonts w:cs="Arial"/>
          <w:bCs/>
          <w:szCs w:val="24"/>
        </w:rPr>
        <w:t xml:space="preserve">am čestitati na velikih 390. godina učenja i stvaranja mladih ljudi i kao vaš bivši školski kolega, apelirati na sve </w:t>
      </w:r>
      <w:r w:rsidR="00A66BFF">
        <w:rPr>
          <w:rFonts w:cs="Arial"/>
          <w:bCs/>
          <w:szCs w:val="24"/>
        </w:rPr>
        <w:t>v</w:t>
      </w:r>
      <w:r w:rsidRPr="00BC75AE">
        <w:rPr>
          <w:rFonts w:cs="Arial"/>
          <w:bCs/>
          <w:szCs w:val="24"/>
        </w:rPr>
        <w:t>as da ustrajete, trudite se i učite, jer u rukama pravih ljudi, znanje uistinu jest najveća moć.</w:t>
      </w:r>
    </w:p>
    <w:p w:rsidR="00A23732" w:rsidRDefault="00A23732" w:rsidP="00BC75AE">
      <w:pPr>
        <w:pStyle w:val="Header"/>
        <w:ind w:firstLine="567"/>
        <w:jc w:val="both"/>
        <w:rPr>
          <w:rFonts w:cs="Arial"/>
          <w:bCs/>
          <w:szCs w:val="24"/>
        </w:rPr>
      </w:pPr>
    </w:p>
    <w:p w:rsidR="00BC75AE" w:rsidRPr="00BC75AE" w:rsidRDefault="00A23732" w:rsidP="00BC75AE">
      <w:pPr>
        <w:pStyle w:val="Header"/>
        <w:ind w:firstLine="56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Vaš bivši učenik i školski kolega, </w:t>
      </w:r>
      <w:bookmarkStart w:id="0" w:name="_GoBack"/>
      <w:bookmarkEnd w:id="0"/>
    </w:p>
    <w:tbl>
      <w:tblPr>
        <w:tblW w:w="10873" w:type="dxa"/>
        <w:tblLayout w:type="fixed"/>
        <w:tblLook w:val="0000" w:firstRow="0" w:lastRow="0" w:firstColumn="0" w:lastColumn="0" w:noHBand="0" w:noVBand="0"/>
      </w:tblPr>
      <w:tblGrid>
        <w:gridCol w:w="5438"/>
        <w:gridCol w:w="5435"/>
      </w:tblGrid>
      <w:tr w:rsidR="00221098" w:rsidRPr="00D86A0B" w:rsidTr="00A23732">
        <w:trPr>
          <w:trHeight w:val="1066"/>
        </w:trPr>
        <w:tc>
          <w:tcPr>
            <w:tcW w:w="5438" w:type="dxa"/>
          </w:tcPr>
          <w:p w:rsidR="00221098" w:rsidRPr="00A23732" w:rsidRDefault="0022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5" w:type="dxa"/>
          </w:tcPr>
          <w:p w:rsidR="00C215DA" w:rsidRPr="00644C23" w:rsidRDefault="00A73626" w:rsidP="00A73626">
            <w:pPr>
              <w:pStyle w:val="Heading7"/>
              <w:rPr>
                <w:rFonts w:cs="Arial"/>
              </w:rPr>
            </w:pPr>
            <w:r>
              <w:rPr>
                <w:noProof/>
                <w:color w:val="000099"/>
                <w:lang w:val="en-GB" w:eastAsia="en-GB"/>
              </w:rPr>
              <w:drawing>
                <wp:inline distT="0" distB="0" distL="0" distR="0">
                  <wp:extent cx="1238250" cy="408940"/>
                  <wp:effectExtent l="0" t="0" r="0" b="0"/>
                  <wp:docPr id="3" name="88b47873-0235-4ad9-b228-ff45f952ed18" descr="cid:115263D4-63F0-4D7B-9072-F6FA852F3689@dummy.porta.siemen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b47873-0235-4ad9-b228-ff45f952ed18" descr="cid:115263D4-63F0-4D7B-9072-F6FA852F3689@dummy.porta.siemen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94" cy="417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098" w:rsidRPr="00D86A0B" w:rsidRDefault="00A23732" w:rsidP="00A23732">
            <w:pPr>
              <w:tabs>
                <w:tab w:val="center" w:pos="2355"/>
                <w:tab w:val="left" w:pos="3675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  <w:r w:rsidR="00221098" w:rsidRPr="00644C23">
              <w:rPr>
                <w:rFonts w:ascii="Arial" w:hAnsi="Arial" w:cs="Arial"/>
                <w:b/>
                <w:sz w:val="24"/>
                <w:szCs w:val="24"/>
              </w:rPr>
              <w:t>Vojko Obersnel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</w:tbl>
    <w:p w:rsidR="005D1493" w:rsidRDefault="005D1493" w:rsidP="00A23732">
      <w:pPr>
        <w:pStyle w:val="Header"/>
        <w:tabs>
          <w:tab w:val="clear" w:pos="4320"/>
          <w:tab w:val="clear" w:pos="8640"/>
        </w:tabs>
      </w:pPr>
    </w:p>
    <w:sectPr w:rsidR="005D1493" w:rsidSect="00A23732">
      <w:headerReference w:type="default" r:id="rId9"/>
      <w:pgSz w:w="11906" w:h="16838"/>
      <w:pgMar w:top="720" w:right="720" w:bottom="720" w:left="72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A8" w:rsidRDefault="004B52A8">
      <w:r>
        <w:separator/>
      </w:r>
    </w:p>
  </w:endnote>
  <w:endnote w:type="continuationSeparator" w:id="0">
    <w:p w:rsidR="004B52A8" w:rsidRDefault="004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A8" w:rsidRDefault="004B52A8">
      <w:r>
        <w:separator/>
      </w:r>
    </w:p>
  </w:footnote>
  <w:footnote w:type="continuationSeparator" w:id="0">
    <w:p w:rsidR="004B52A8" w:rsidRDefault="004B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32" w:rsidRDefault="00A23732" w:rsidP="00A23732">
    <w:pPr>
      <w:rPr>
        <w:b/>
      </w:rPr>
    </w:pPr>
    <w:r>
      <w:rPr>
        <w:b/>
      </w:rPr>
      <w:t xml:space="preserve">                                   </w:t>
    </w:r>
    <w:r>
      <w:rPr>
        <w:b/>
        <w:noProof/>
        <w:lang w:val="en-GB" w:eastAsia="en-GB"/>
      </w:rPr>
      <w:drawing>
        <wp:inline distT="0" distB="0" distL="0" distR="0" wp14:anchorId="0631B013" wp14:editId="3B3C6F57">
          <wp:extent cx="378460" cy="460375"/>
          <wp:effectExtent l="19050" t="0" r="2540" b="0"/>
          <wp:docPr id="1" name="Picture 1" descr="grb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3732" w:rsidRDefault="00A23732" w:rsidP="00A23732">
    <w:pPr>
      <w:pStyle w:val="Heading1"/>
      <w:spacing w:line="240" w:lineRule="exact"/>
      <w:rPr>
        <w:rFonts w:ascii="Arial" w:hAnsi="Arial"/>
      </w:rPr>
    </w:pPr>
    <w:r>
      <w:rPr>
        <w:rFonts w:ascii="Arial" w:hAnsi="Arial"/>
      </w:rPr>
      <w:t>REPUBLIKA  HRVATSKA</w:t>
    </w:r>
  </w:p>
  <w:p w:rsidR="00A23732" w:rsidRDefault="00A23732" w:rsidP="00A23732">
    <w:pPr>
      <w:spacing w:line="240" w:lineRule="exact"/>
      <w:ind w:right="4835"/>
      <w:jc w:val="both"/>
      <w:rPr>
        <w:b/>
        <w:sz w:val="18"/>
      </w:rPr>
    </w:pPr>
    <w:r>
      <w:rPr>
        <w:b/>
        <w:sz w:val="18"/>
      </w:rPr>
      <w:t xml:space="preserve">    PRIMORSKO - GORANSKA ŽUPANIJA</w:t>
    </w:r>
  </w:p>
  <w:p w:rsidR="00A23732" w:rsidRDefault="00A23732" w:rsidP="00A23732">
    <w:pPr>
      <w:ind w:left="-454" w:right="4564"/>
      <w:rPr>
        <w:b/>
      </w:rPr>
    </w:pPr>
    <w:r>
      <w:rPr>
        <w:b/>
      </w:rPr>
      <w:t xml:space="preserve">          </w:t>
    </w:r>
    <w:r>
      <w:rPr>
        <w:b/>
        <w:noProof/>
        <w:lang w:val="en-GB" w:eastAsia="en-GB"/>
      </w:rPr>
      <w:drawing>
        <wp:inline distT="0" distB="0" distL="0" distR="0" wp14:anchorId="18883D6A" wp14:editId="3DA8D90F">
          <wp:extent cx="2200910" cy="492125"/>
          <wp:effectExtent l="19050" t="0" r="8890" b="0"/>
          <wp:docPr id="2" name="Picture 2" descr="rigrb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grbg cop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3732" w:rsidRPr="005970AE" w:rsidRDefault="00A23732" w:rsidP="00A23732">
    <w:pPr>
      <w:rPr>
        <w:rFonts w:ascii="Arial" w:hAnsi="Arial"/>
        <w:sz w:val="18"/>
        <w:szCs w:val="18"/>
      </w:rPr>
    </w:pPr>
    <w:r w:rsidRPr="005970AE">
      <w:rPr>
        <w:rFonts w:ascii="Arial" w:hAnsi="Arial"/>
        <w:sz w:val="18"/>
        <w:szCs w:val="18"/>
      </w:rPr>
      <w:t>KLASA: 023-01/1</w:t>
    </w:r>
    <w:r>
      <w:rPr>
        <w:rFonts w:ascii="Arial" w:hAnsi="Arial"/>
        <w:sz w:val="18"/>
        <w:szCs w:val="18"/>
      </w:rPr>
      <w:t>7</w:t>
    </w:r>
    <w:r w:rsidRPr="005970AE">
      <w:rPr>
        <w:rFonts w:ascii="Arial" w:hAnsi="Arial"/>
        <w:sz w:val="18"/>
        <w:szCs w:val="18"/>
      </w:rPr>
      <w:t>-</w:t>
    </w:r>
    <w:r>
      <w:rPr>
        <w:rFonts w:ascii="Arial" w:hAnsi="Arial"/>
        <w:sz w:val="18"/>
        <w:szCs w:val="18"/>
      </w:rPr>
      <w:t>01</w:t>
    </w:r>
    <w:r w:rsidRPr="005970AE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>4</w:t>
    </w:r>
  </w:p>
  <w:p w:rsidR="00A23732" w:rsidRPr="005970AE" w:rsidRDefault="00A23732" w:rsidP="00A23732">
    <w:pPr>
      <w:rPr>
        <w:rFonts w:ascii="Arial" w:hAnsi="Arial"/>
        <w:sz w:val="18"/>
        <w:szCs w:val="18"/>
      </w:rPr>
    </w:pPr>
    <w:r w:rsidRPr="005970AE">
      <w:rPr>
        <w:rFonts w:ascii="Arial" w:hAnsi="Arial"/>
        <w:sz w:val="18"/>
        <w:szCs w:val="18"/>
      </w:rPr>
      <w:t>URBROJ: 2170/01-15-00-1</w:t>
    </w:r>
    <w:r>
      <w:rPr>
        <w:rFonts w:ascii="Arial" w:hAnsi="Arial"/>
        <w:sz w:val="18"/>
        <w:szCs w:val="18"/>
      </w:rPr>
      <w:t>7</w:t>
    </w:r>
    <w:r w:rsidRPr="005970AE">
      <w:rPr>
        <w:rFonts w:ascii="Arial" w:hAnsi="Arial"/>
        <w:sz w:val="18"/>
        <w:szCs w:val="18"/>
      </w:rPr>
      <w:t>-</w:t>
    </w:r>
    <w:r>
      <w:rPr>
        <w:rFonts w:ascii="Arial" w:hAnsi="Arial"/>
        <w:sz w:val="18"/>
        <w:szCs w:val="18"/>
      </w:rPr>
      <w:t>117</w:t>
    </w:r>
  </w:p>
  <w:p w:rsidR="00A23732" w:rsidRDefault="00A23732" w:rsidP="00A23732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Rijeka, 23. studenoga 2017.</w:t>
    </w:r>
  </w:p>
  <w:p w:rsidR="00A23732" w:rsidRDefault="00A23732" w:rsidP="00A23732">
    <w:pPr>
      <w:rPr>
        <w:rFonts w:ascii="Arial" w:hAnsi="Arial"/>
        <w:sz w:val="18"/>
        <w:szCs w:val="18"/>
      </w:rPr>
    </w:pPr>
  </w:p>
  <w:p w:rsidR="00A23732" w:rsidRDefault="00A23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DFE"/>
    <w:multiLevelType w:val="hybridMultilevel"/>
    <w:tmpl w:val="5EC419D2"/>
    <w:lvl w:ilvl="0" w:tplc="8626FA92">
      <w:start w:val="4"/>
      <w:numFmt w:val="bullet"/>
      <w:lvlText w:val="-"/>
      <w:lvlJc w:val="left"/>
      <w:pPr>
        <w:ind w:left="236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43861F91"/>
    <w:multiLevelType w:val="hybridMultilevel"/>
    <w:tmpl w:val="4F7CCF6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59F9797A"/>
    <w:multiLevelType w:val="hybridMultilevel"/>
    <w:tmpl w:val="A71C8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81164"/>
    <w:multiLevelType w:val="hybridMultilevel"/>
    <w:tmpl w:val="AD3675A6"/>
    <w:lvl w:ilvl="0" w:tplc="96BE65EC">
      <w:start w:val="1"/>
      <w:numFmt w:val="decimal"/>
      <w:lvlText w:val="%1)"/>
      <w:lvlJc w:val="left"/>
      <w:pPr>
        <w:ind w:left="2007" w:hanging="14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B0"/>
    <w:rsid w:val="0000019D"/>
    <w:rsid w:val="00051409"/>
    <w:rsid w:val="00054041"/>
    <w:rsid w:val="00060390"/>
    <w:rsid w:val="00060990"/>
    <w:rsid w:val="000628D3"/>
    <w:rsid w:val="00063F1C"/>
    <w:rsid w:val="00073758"/>
    <w:rsid w:val="0007766A"/>
    <w:rsid w:val="0009038F"/>
    <w:rsid w:val="00095031"/>
    <w:rsid w:val="000F075D"/>
    <w:rsid w:val="00124D23"/>
    <w:rsid w:val="00130246"/>
    <w:rsid w:val="00144EAB"/>
    <w:rsid w:val="0014561C"/>
    <w:rsid w:val="00145645"/>
    <w:rsid w:val="00154484"/>
    <w:rsid w:val="001819FA"/>
    <w:rsid w:val="00186CE7"/>
    <w:rsid w:val="00193ADC"/>
    <w:rsid w:val="001A4C0A"/>
    <w:rsid w:val="001B4D14"/>
    <w:rsid w:val="001C2166"/>
    <w:rsid w:val="001C2983"/>
    <w:rsid w:val="001D4E67"/>
    <w:rsid w:val="001E65A9"/>
    <w:rsid w:val="001F01AD"/>
    <w:rsid w:val="001F0541"/>
    <w:rsid w:val="001F257A"/>
    <w:rsid w:val="001F2EBD"/>
    <w:rsid w:val="001F4918"/>
    <w:rsid w:val="001F5837"/>
    <w:rsid w:val="00211D27"/>
    <w:rsid w:val="00221098"/>
    <w:rsid w:val="00223193"/>
    <w:rsid w:val="002508FD"/>
    <w:rsid w:val="0026464D"/>
    <w:rsid w:val="00266448"/>
    <w:rsid w:val="002741EC"/>
    <w:rsid w:val="00284B7F"/>
    <w:rsid w:val="002A2959"/>
    <w:rsid w:val="002A52CE"/>
    <w:rsid w:val="002B4DFA"/>
    <w:rsid w:val="002D1AA0"/>
    <w:rsid w:val="002D2745"/>
    <w:rsid w:val="00304D30"/>
    <w:rsid w:val="00314182"/>
    <w:rsid w:val="003248B6"/>
    <w:rsid w:val="00327A71"/>
    <w:rsid w:val="00370ACC"/>
    <w:rsid w:val="00386A11"/>
    <w:rsid w:val="003A0202"/>
    <w:rsid w:val="003A24D8"/>
    <w:rsid w:val="003A3A26"/>
    <w:rsid w:val="003B2611"/>
    <w:rsid w:val="003B6FBD"/>
    <w:rsid w:val="003C430B"/>
    <w:rsid w:val="003D69BC"/>
    <w:rsid w:val="003D6FF2"/>
    <w:rsid w:val="003E0BFF"/>
    <w:rsid w:val="003E298C"/>
    <w:rsid w:val="003F3FF1"/>
    <w:rsid w:val="003F4F89"/>
    <w:rsid w:val="00411976"/>
    <w:rsid w:val="004326FB"/>
    <w:rsid w:val="00446B02"/>
    <w:rsid w:val="004479AE"/>
    <w:rsid w:val="00454696"/>
    <w:rsid w:val="00461183"/>
    <w:rsid w:val="004634AA"/>
    <w:rsid w:val="00466F65"/>
    <w:rsid w:val="00481E3A"/>
    <w:rsid w:val="004B52A8"/>
    <w:rsid w:val="004C4251"/>
    <w:rsid w:val="004D3D9C"/>
    <w:rsid w:val="004D770C"/>
    <w:rsid w:val="004F38C1"/>
    <w:rsid w:val="00510C64"/>
    <w:rsid w:val="0051600F"/>
    <w:rsid w:val="005175CB"/>
    <w:rsid w:val="00517747"/>
    <w:rsid w:val="00523D15"/>
    <w:rsid w:val="00542AAB"/>
    <w:rsid w:val="00557B26"/>
    <w:rsid w:val="00567CC0"/>
    <w:rsid w:val="00572B2D"/>
    <w:rsid w:val="00574475"/>
    <w:rsid w:val="0058687F"/>
    <w:rsid w:val="00586AF5"/>
    <w:rsid w:val="005970AE"/>
    <w:rsid w:val="005C7556"/>
    <w:rsid w:val="005D1493"/>
    <w:rsid w:val="005D20F5"/>
    <w:rsid w:val="005D2978"/>
    <w:rsid w:val="0063641B"/>
    <w:rsid w:val="00644C23"/>
    <w:rsid w:val="006524F6"/>
    <w:rsid w:val="00665078"/>
    <w:rsid w:val="00686237"/>
    <w:rsid w:val="00691C9E"/>
    <w:rsid w:val="006A4F83"/>
    <w:rsid w:val="006B35C4"/>
    <w:rsid w:val="006C7EA2"/>
    <w:rsid w:val="006E2062"/>
    <w:rsid w:val="006E2723"/>
    <w:rsid w:val="006F7384"/>
    <w:rsid w:val="00711BB4"/>
    <w:rsid w:val="00722326"/>
    <w:rsid w:val="007465FA"/>
    <w:rsid w:val="00754DAF"/>
    <w:rsid w:val="00760DAA"/>
    <w:rsid w:val="00771488"/>
    <w:rsid w:val="007740D9"/>
    <w:rsid w:val="00784B8B"/>
    <w:rsid w:val="0078728C"/>
    <w:rsid w:val="00794C9F"/>
    <w:rsid w:val="007A225E"/>
    <w:rsid w:val="007B4B37"/>
    <w:rsid w:val="007D43B0"/>
    <w:rsid w:val="008010FB"/>
    <w:rsid w:val="00817F96"/>
    <w:rsid w:val="008215EB"/>
    <w:rsid w:val="0084247C"/>
    <w:rsid w:val="00845832"/>
    <w:rsid w:val="00850134"/>
    <w:rsid w:val="00856E77"/>
    <w:rsid w:val="008660D4"/>
    <w:rsid w:val="00871C15"/>
    <w:rsid w:val="00872C8B"/>
    <w:rsid w:val="008741BD"/>
    <w:rsid w:val="00891F4F"/>
    <w:rsid w:val="008A6545"/>
    <w:rsid w:val="008B2DF8"/>
    <w:rsid w:val="008C1D46"/>
    <w:rsid w:val="008C5333"/>
    <w:rsid w:val="008D36ED"/>
    <w:rsid w:val="008F4933"/>
    <w:rsid w:val="008F7DC4"/>
    <w:rsid w:val="00903211"/>
    <w:rsid w:val="009036A9"/>
    <w:rsid w:val="00904F82"/>
    <w:rsid w:val="00913150"/>
    <w:rsid w:val="00925A13"/>
    <w:rsid w:val="00935829"/>
    <w:rsid w:val="00945BE5"/>
    <w:rsid w:val="00953773"/>
    <w:rsid w:val="00954D2C"/>
    <w:rsid w:val="00975BE7"/>
    <w:rsid w:val="009A1485"/>
    <w:rsid w:val="009C3326"/>
    <w:rsid w:val="009D4821"/>
    <w:rsid w:val="009E774C"/>
    <w:rsid w:val="009F3010"/>
    <w:rsid w:val="009F3139"/>
    <w:rsid w:val="00A07E4E"/>
    <w:rsid w:val="00A23732"/>
    <w:rsid w:val="00A47DC2"/>
    <w:rsid w:val="00A572C5"/>
    <w:rsid w:val="00A66BFF"/>
    <w:rsid w:val="00A73626"/>
    <w:rsid w:val="00A73807"/>
    <w:rsid w:val="00A86740"/>
    <w:rsid w:val="00AB1B8D"/>
    <w:rsid w:val="00AB6071"/>
    <w:rsid w:val="00AC2A0D"/>
    <w:rsid w:val="00AC35A4"/>
    <w:rsid w:val="00AD28F2"/>
    <w:rsid w:val="00AD2FD7"/>
    <w:rsid w:val="00AE1AF0"/>
    <w:rsid w:val="00AE4D46"/>
    <w:rsid w:val="00AE6FA7"/>
    <w:rsid w:val="00AF4043"/>
    <w:rsid w:val="00AF724C"/>
    <w:rsid w:val="00B046FB"/>
    <w:rsid w:val="00B1533C"/>
    <w:rsid w:val="00B4214F"/>
    <w:rsid w:val="00B45DB0"/>
    <w:rsid w:val="00B718DD"/>
    <w:rsid w:val="00B80A0E"/>
    <w:rsid w:val="00B87828"/>
    <w:rsid w:val="00BA3353"/>
    <w:rsid w:val="00BB0751"/>
    <w:rsid w:val="00BC6231"/>
    <w:rsid w:val="00BC75AE"/>
    <w:rsid w:val="00BE334E"/>
    <w:rsid w:val="00C16BCE"/>
    <w:rsid w:val="00C215DA"/>
    <w:rsid w:val="00C233EC"/>
    <w:rsid w:val="00C27277"/>
    <w:rsid w:val="00C31FB0"/>
    <w:rsid w:val="00C41D4C"/>
    <w:rsid w:val="00C4276F"/>
    <w:rsid w:val="00C508C5"/>
    <w:rsid w:val="00C608DA"/>
    <w:rsid w:val="00C615D0"/>
    <w:rsid w:val="00C61F97"/>
    <w:rsid w:val="00C635D6"/>
    <w:rsid w:val="00C65D45"/>
    <w:rsid w:val="00C75C07"/>
    <w:rsid w:val="00C815A7"/>
    <w:rsid w:val="00C9290F"/>
    <w:rsid w:val="00C97EEA"/>
    <w:rsid w:val="00CA787C"/>
    <w:rsid w:val="00CC0987"/>
    <w:rsid w:val="00CD27E0"/>
    <w:rsid w:val="00CD321D"/>
    <w:rsid w:val="00CE3886"/>
    <w:rsid w:val="00CE401A"/>
    <w:rsid w:val="00CF14A6"/>
    <w:rsid w:val="00CF6E37"/>
    <w:rsid w:val="00D10E4D"/>
    <w:rsid w:val="00D13926"/>
    <w:rsid w:val="00D325DB"/>
    <w:rsid w:val="00D331AF"/>
    <w:rsid w:val="00D50341"/>
    <w:rsid w:val="00D56A85"/>
    <w:rsid w:val="00D64810"/>
    <w:rsid w:val="00D707EC"/>
    <w:rsid w:val="00D70B26"/>
    <w:rsid w:val="00D84C1D"/>
    <w:rsid w:val="00D85B38"/>
    <w:rsid w:val="00D86A0B"/>
    <w:rsid w:val="00DB761A"/>
    <w:rsid w:val="00DD3DDE"/>
    <w:rsid w:val="00DE77C5"/>
    <w:rsid w:val="00DF75E9"/>
    <w:rsid w:val="00E11122"/>
    <w:rsid w:val="00E14570"/>
    <w:rsid w:val="00E17965"/>
    <w:rsid w:val="00E204EC"/>
    <w:rsid w:val="00E319C8"/>
    <w:rsid w:val="00E32051"/>
    <w:rsid w:val="00E34D18"/>
    <w:rsid w:val="00E62DA9"/>
    <w:rsid w:val="00E81720"/>
    <w:rsid w:val="00E838B7"/>
    <w:rsid w:val="00E921D6"/>
    <w:rsid w:val="00ED4E7D"/>
    <w:rsid w:val="00F14209"/>
    <w:rsid w:val="00F404BC"/>
    <w:rsid w:val="00F450D5"/>
    <w:rsid w:val="00F516B2"/>
    <w:rsid w:val="00F53DFD"/>
    <w:rsid w:val="00F71226"/>
    <w:rsid w:val="00F859B3"/>
    <w:rsid w:val="00FA2EAC"/>
    <w:rsid w:val="00FA78D2"/>
    <w:rsid w:val="00FC06B8"/>
    <w:rsid w:val="00FD045D"/>
    <w:rsid w:val="00FF0DA9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A9A299-CB8C-481B-B5A4-B545B859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58"/>
  </w:style>
  <w:style w:type="paragraph" w:styleId="Heading1">
    <w:name w:val="heading 1"/>
    <w:basedOn w:val="Normal"/>
    <w:next w:val="Normal"/>
    <w:link w:val="Heading1Char"/>
    <w:qFormat/>
    <w:rsid w:val="00073758"/>
    <w:pPr>
      <w:keepNext/>
      <w:ind w:right="4565"/>
      <w:jc w:val="both"/>
      <w:outlineLvl w:val="0"/>
    </w:pPr>
    <w:rPr>
      <w:rFonts w:ascii="CRO_Calligraph-Bold" w:hAnsi="CRO_Calligraph-Bold"/>
      <w:b/>
      <w:spacing w:val="60"/>
      <w:sz w:val="24"/>
    </w:rPr>
  </w:style>
  <w:style w:type="paragraph" w:styleId="Heading7">
    <w:name w:val="heading 7"/>
    <w:basedOn w:val="Normal"/>
    <w:next w:val="Normal"/>
    <w:qFormat/>
    <w:rsid w:val="00073758"/>
    <w:pPr>
      <w:keepNext/>
      <w:jc w:val="center"/>
      <w:outlineLvl w:val="6"/>
    </w:pPr>
    <w:rPr>
      <w:rFonts w:ascii="Arial" w:hAnsi="Arial"/>
      <w:b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3758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07375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73758"/>
    <w:rPr>
      <w:color w:val="0000FF"/>
      <w:u w:val="single"/>
    </w:rPr>
  </w:style>
  <w:style w:type="character" w:styleId="FollowedHyperlink">
    <w:name w:val="FollowedHyperlink"/>
    <w:basedOn w:val="DefaultParagraphFont"/>
    <w:rsid w:val="0007375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A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F8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1420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C06B8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23732"/>
    <w:rPr>
      <w:rFonts w:ascii="CRO_Calligraph-Bold" w:hAnsi="CRO_Calligraph-Bold"/>
      <w:b/>
      <w:spacing w:val="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0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371">
              <w:marLeft w:val="0"/>
              <w:marRight w:val="0"/>
              <w:marTop w:val="0"/>
              <w:marBottom w:val="0"/>
              <w:divBdr>
                <w:top w:val="single" w:sz="2" w:space="15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318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41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0866">
                                  <w:marLeft w:val="0"/>
                                  <w:marRight w:val="0"/>
                                  <w:marTop w:val="0"/>
                                  <w:marBottom w:val="2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979C.5D2020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en-Kufner\AppData\Roaming\Microsoft\Templates\Memorandum%202016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2016.</Template>
  <TotalTime>20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Balen-Kufner</dc:creator>
  <cp:lastModifiedBy>Bošković Savić Maja</cp:lastModifiedBy>
  <cp:revision>4</cp:revision>
  <cp:lastPrinted>2017-11-22T13:05:00Z</cp:lastPrinted>
  <dcterms:created xsi:type="dcterms:W3CDTF">2017-11-22T12:51:00Z</dcterms:created>
  <dcterms:modified xsi:type="dcterms:W3CDTF">2017-11-22T13:37:00Z</dcterms:modified>
</cp:coreProperties>
</file>