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F4D755" w14:textId="77777777" w:rsidR="00213656" w:rsidRPr="00D74685" w:rsidRDefault="003062E4">
      <w:pPr>
        <w:pStyle w:val="BodyText"/>
        <w:ind w:left="1729"/>
        <w:rPr>
          <w:rFonts w:ascii="Arial" w:hAnsi="Arial" w:cs="Arial"/>
          <w:sz w:val="20"/>
        </w:rPr>
      </w:pPr>
      <w:r w:rsidRPr="00D74685">
        <w:rPr>
          <w:rFonts w:ascii="Arial" w:hAnsi="Arial" w:cs="Arial"/>
          <w:noProof/>
          <w:sz w:val="20"/>
          <w:lang w:eastAsia="hr-HR"/>
        </w:rPr>
        <w:drawing>
          <wp:inline distT="0" distB="0" distL="0" distR="0" wp14:anchorId="73E8B788" wp14:editId="41D5D3EB">
            <wp:extent cx="367067" cy="452151"/>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367067" cy="452151"/>
                    </a:xfrm>
                    <a:prstGeom prst="rect">
                      <a:avLst/>
                    </a:prstGeom>
                  </pic:spPr>
                </pic:pic>
              </a:graphicData>
            </a:graphic>
          </wp:inline>
        </w:drawing>
      </w:r>
    </w:p>
    <w:p w14:paraId="45F59D90" w14:textId="77777777" w:rsidR="00213656" w:rsidRPr="00D74685" w:rsidRDefault="003062E4" w:rsidP="009F48F7">
      <w:pPr>
        <w:pStyle w:val="Heading1"/>
        <w:spacing w:before="5" w:line="237" w:lineRule="auto"/>
        <w:ind w:left="0" w:right="5814"/>
      </w:pPr>
      <w:r w:rsidRPr="00D74685">
        <w:t>R E P U B L I K A</w:t>
      </w:r>
      <w:r w:rsidR="00674362">
        <w:t xml:space="preserve"> </w:t>
      </w:r>
      <w:r w:rsidRPr="00D74685">
        <w:rPr>
          <w:spacing w:val="1"/>
        </w:rPr>
        <w:t xml:space="preserve"> </w:t>
      </w:r>
      <w:r w:rsidRPr="00D74685">
        <w:t>H R V A T S K A</w:t>
      </w:r>
      <w:r w:rsidRPr="00D74685">
        <w:rPr>
          <w:spacing w:val="1"/>
        </w:rPr>
        <w:t xml:space="preserve"> </w:t>
      </w:r>
      <w:r w:rsidRPr="00D74685">
        <w:t>PRIMORSKO-GORANSKA</w:t>
      </w:r>
      <w:r w:rsidRPr="00D74685">
        <w:rPr>
          <w:spacing w:val="50"/>
        </w:rPr>
        <w:t xml:space="preserve"> </w:t>
      </w:r>
      <w:r w:rsidRPr="00D74685">
        <w:t>ŽUPANIJA</w:t>
      </w:r>
    </w:p>
    <w:p w14:paraId="7AAA744D" w14:textId="77777777" w:rsidR="00213656" w:rsidRPr="00D74685" w:rsidRDefault="003062E4" w:rsidP="009F48F7">
      <w:pPr>
        <w:spacing w:before="1"/>
        <w:ind w:right="5814"/>
        <w:jc w:val="center"/>
        <w:rPr>
          <w:rFonts w:ascii="Arial" w:hAnsi="Arial" w:cs="Arial"/>
          <w:b/>
        </w:rPr>
      </w:pPr>
      <w:r w:rsidRPr="00D74685">
        <w:rPr>
          <w:rFonts w:ascii="Arial" w:hAnsi="Arial" w:cs="Arial"/>
          <w:b/>
        </w:rPr>
        <w:t>GRAD</w:t>
      </w:r>
      <w:r w:rsidRPr="00D74685">
        <w:rPr>
          <w:rFonts w:ascii="Arial" w:hAnsi="Arial" w:cs="Arial"/>
          <w:b/>
          <w:spacing w:val="-1"/>
        </w:rPr>
        <w:t xml:space="preserve"> </w:t>
      </w:r>
      <w:r w:rsidRPr="00D74685">
        <w:rPr>
          <w:rFonts w:ascii="Arial" w:hAnsi="Arial" w:cs="Arial"/>
          <w:b/>
        </w:rPr>
        <w:t>RIJEKA</w:t>
      </w:r>
    </w:p>
    <w:p w14:paraId="783CA9C0" w14:textId="77777777" w:rsidR="00213656" w:rsidRPr="00D74685" w:rsidRDefault="003062E4" w:rsidP="009F48F7">
      <w:pPr>
        <w:pStyle w:val="Heading1"/>
        <w:spacing w:before="2" w:line="242" w:lineRule="auto"/>
        <w:ind w:left="0" w:right="5858"/>
      </w:pPr>
      <w:r w:rsidRPr="00D74685">
        <w:t>Upravni odjel za odgoj i obrazovanje,</w:t>
      </w:r>
      <w:r w:rsidRPr="00D74685">
        <w:rPr>
          <w:spacing w:val="-59"/>
        </w:rPr>
        <w:t xml:space="preserve"> </w:t>
      </w:r>
      <w:r w:rsidR="009F48F7" w:rsidRPr="00D74685">
        <w:rPr>
          <w:spacing w:val="-59"/>
        </w:rPr>
        <w:t xml:space="preserve"> </w:t>
      </w:r>
      <w:r w:rsidRPr="00D74685">
        <w:t>kulturu, sport i</w:t>
      </w:r>
      <w:r w:rsidRPr="00D74685">
        <w:rPr>
          <w:spacing w:val="-3"/>
        </w:rPr>
        <w:t xml:space="preserve"> </w:t>
      </w:r>
      <w:r w:rsidRPr="00D74685">
        <w:t>mlade</w:t>
      </w:r>
    </w:p>
    <w:p w14:paraId="4A492DA6" w14:textId="77777777" w:rsidR="00213656" w:rsidRPr="00D74685" w:rsidRDefault="00213656">
      <w:pPr>
        <w:pStyle w:val="BodyText"/>
        <w:spacing w:before="11"/>
        <w:ind w:left="0"/>
        <w:rPr>
          <w:rFonts w:ascii="Arial" w:hAnsi="Arial" w:cs="Arial"/>
          <w:b/>
          <w:sz w:val="21"/>
        </w:rPr>
      </w:pPr>
    </w:p>
    <w:p w14:paraId="7FF32E62" w14:textId="77777777" w:rsidR="00674362" w:rsidRPr="00D74685" w:rsidRDefault="00674362">
      <w:pPr>
        <w:pStyle w:val="BodyText"/>
        <w:spacing w:before="11"/>
        <w:ind w:left="0"/>
        <w:rPr>
          <w:rFonts w:ascii="Arial" w:hAnsi="Arial" w:cs="Arial"/>
          <w:b/>
          <w:sz w:val="21"/>
        </w:rPr>
      </w:pPr>
    </w:p>
    <w:p w14:paraId="2F4763B5" w14:textId="77777777" w:rsidR="00213656" w:rsidRPr="00D74685" w:rsidRDefault="003062E4" w:rsidP="00674362">
      <w:pPr>
        <w:pStyle w:val="BodyText"/>
        <w:ind w:left="0"/>
        <w:jc w:val="both"/>
        <w:rPr>
          <w:rFonts w:ascii="Arial" w:hAnsi="Arial" w:cs="Arial"/>
        </w:rPr>
      </w:pPr>
      <w:r w:rsidRPr="00D74685">
        <w:rPr>
          <w:rFonts w:ascii="Arial" w:hAnsi="Arial" w:cs="Arial"/>
          <w:spacing w:val="-2"/>
        </w:rPr>
        <w:t>Temeljem</w:t>
      </w:r>
      <w:r w:rsidRPr="00D74685">
        <w:rPr>
          <w:rFonts w:ascii="Arial" w:hAnsi="Arial" w:cs="Arial"/>
          <w:spacing w:val="-12"/>
        </w:rPr>
        <w:t xml:space="preserve"> </w:t>
      </w:r>
      <w:r w:rsidR="009F48F7" w:rsidRPr="00D74685">
        <w:rPr>
          <w:rFonts w:ascii="Arial" w:eastAsia="SimSun" w:hAnsi="Arial" w:cs="Arial"/>
          <w:lang w:eastAsia="zh-CN"/>
        </w:rPr>
        <w:t>Pravilnika o stipendiranju učenika srednjih škola i studenata Grada Rijeke</w:t>
      </w:r>
      <w:r w:rsidR="009F48F7" w:rsidRPr="00D74685">
        <w:rPr>
          <w:rFonts w:ascii="Arial" w:hAnsi="Arial" w:cs="Arial"/>
          <w:spacing w:val="-1"/>
        </w:rPr>
        <w:t xml:space="preserve"> </w:t>
      </w:r>
      <w:r w:rsidRPr="00D74685">
        <w:rPr>
          <w:rFonts w:ascii="Arial" w:hAnsi="Arial" w:cs="Arial"/>
          <w:spacing w:val="-1"/>
        </w:rPr>
        <w:t>(</w:t>
      </w:r>
      <w:r w:rsidR="009F48F7" w:rsidRPr="00D74685">
        <w:rPr>
          <w:rFonts w:ascii="Arial" w:hAnsi="Arial" w:cs="Arial"/>
          <w:spacing w:val="-1"/>
        </w:rPr>
        <w:t>„</w:t>
      </w:r>
      <w:r w:rsidRPr="00D74685">
        <w:rPr>
          <w:rFonts w:ascii="Arial" w:hAnsi="Arial" w:cs="Arial"/>
          <w:spacing w:val="-1"/>
        </w:rPr>
        <w:t>Službene</w:t>
      </w:r>
      <w:r w:rsidRPr="00D74685">
        <w:rPr>
          <w:rFonts w:ascii="Arial" w:hAnsi="Arial" w:cs="Arial"/>
          <w:spacing w:val="-9"/>
        </w:rPr>
        <w:t xml:space="preserve"> </w:t>
      </w:r>
      <w:r w:rsidRPr="00D74685">
        <w:rPr>
          <w:rFonts w:ascii="Arial" w:hAnsi="Arial" w:cs="Arial"/>
          <w:spacing w:val="-1"/>
        </w:rPr>
        <w:t>novine</w:t>
      </w:r>
      <w:r w:rsidR="0024191F">
        <w:rPr>
          <w:rFonts w:ascii="Arial" w:hAnsi="Arial" w:cs="Arial"/>
          <w:spacing w:val="-1"/>
        </w:rPr>
        <w:t xml:space="preserve"> </w:t>
      </w:r>
      <w:r w:rsidRPr="00D74685">
        <w:rPr>
          <w:rFonts w:ascii="Arial" w:hAnsi="Arial" w:cs="Arial"/>
          <w:spacing w:val="-59"/>
        </w:rPr>
        <w:t xml:space="preserve"> </w:t>
      </w:r>
      <w:r w:rsidRPr="00D74685">
        <w:rPr>
          <w:rFonts w:ascii="Arial" w:hAnsi="Arial" w:cs="Arial"/>
        </w:rPr>
        <w:t>Grada</w:t>
      </w:r>
      <w:r w:rsidRPr="00D74685">
        <w:rPr>
          <w:rFonts w:ascii="Arial" w:hAnsi="Arial" w:cs="Arial"/>
          <w:spacing w:val="-6"/>
        </w:rPr>
        <w:t xml:space="preserve"> </w:t>
      </w:r>
      <w:r w:rsidRPr="00D74685">
        <w:rPr>
          <w:rFonts w:ascii="Arial" w:hAnsi="Arial" w:cs="Arial"/>
        </w:rPr>
        <w:t>Rijeke</w:t>
      </w:r>
      <w:r w:rsidR="009F48F7" w:rsidRPr="00D74685">
        <w:rPr>
          <w:rFonts w:ascii="Arial" w:hAnsi="Arial" w:cs="Arial"/>
        </w:rPr>
        <w:t>“</w:t>
      </w:r>
      <w:r w:rsidRPr="00D74685">
        <w:rPr>
          <w:rFonts w:ascii="Arial" w:hAnsi="Arial" w:cs="Arial"/>
          <w:spacing w:val="-10"/>
        </w:rPr>
        <w:t xml:space="preserve"> </w:t>
      </w:r>
      <w:r w:rsidRPr="00D74685">
        <w:rPr>
          <w:rFonts w:ascii="Arial" w:hAnsi="Arial" w:cs="Arial"/>
        </w:rPr>
        <w:t>broj</w:t>
      </w:r>
      <w:r w:rsidRPr="00D74685">
        <w:rPr>
          <w:rFonts w:ascii="Arial" w:hAnsi="Arial" w:cs="Arial"/>
          <w:spacing w:val="-13"/>
        </w:rPr>
        <w:t xml:space="preserve"> </w:t>
      </w:r>
      <w:r w:rsidR="0054460E">
        <w:rPr>
          <w:rFonts w:ascii="Arial" w:hAnsi="Arial" w:cs="Arial"/>
        </w:rPr>
        <w:t>14/</w:t>
      </w:r>
      <w:r w:rsidR="009F48F7" w:rsidRPr="00D74685">
        <w:rPr>
          <w:rFonts w:ascii="Arial" w:hAnsi="Arial" w:cs="Arial"/>
        </w:rPr>
        <w:t>24</w:t>
      </w:r>
      <w:r w:rsidRPr="00D74685">
        <w:rPr>
          <w:rFonts w:ascii="Arial" w:hAnsi="Arial" w:cs="Arial"/>
        </w:rPr>
        <w:t>)</w:t>
      </w:r>
      <w:r w:rsidRPr="00D74685">
        <w:rPr>
          <w:rFonts w:ascii="Arial" w:hAnsi="Arial" w:cs="Arial"/>
          <w:spacing w:val="-10"/>
        </w:rPr>
        <w:t xml:space="preserve"> </w:t>
      </w:r>
      <w:r w:rsidRPr="00D74685">
        <w:rPr>
          <w:rFonts w:ascii="Arial" w:hAnsi="Arial" w:cs="Arial"/>
        </w:rPr>
        <w:t>te</w:t>
      </w:r>
      <w:r w:rsidRPr="00D74685">
        <w:rPr>
          <w:rFonts w:ascii="Arial" w:hAnsi="Arial" w:cs="Arial"/>
          <w:spacing w:val="-11"/>
        </w:rPr>
        <w:t xml:space="preserve"> </w:t>
      </w:r>
      <w:r w:rsidRPr="00D74685">
        <w:rPr>
          <w:rFonts w:ascii="Arial" w:hAnsi="Arial" w:cs="Arial"/>
        </w:rPr>
        <w:t>Odluke</w:t>
      </w:r>
      <w:r w:rsidRPr="00D74685">
        <w:rPr>
          <w:rFonts w:ascii="Arial" w:hAnsi="Arial" w:cs="Arial"/>
          <w:spacing w:val="-7"/>
        </w:rPr>
        <w:t xml:space="preserve"> </w:t>
      </w:r>
      <w:r w:rsidRPr="00D74685">
        <w:rPr>
          <w:rFonts w:ascii="Arial" w:hAnsi="Arial" w:cs="Arial"/>
        </w:rPr>
        <w:t>Gradonačelnika</w:t>
      </w:r>
      <w:r w:rsidRPr="00D74685">
        <w:rPr>
          <w:rFonts w:ascii="Arial" w:hAnsi="Arial" w:cs="Arial"/>
          <w:spacing w:val="-11"/>
        </w:rPr>
        <w:t xml:space="preserve"> </w:t>
      </w:r>
      <w:r w:rsidRPr="00D74685">
        <w:rPr>
          <w:rFonts w:ascii="Arial" w:hAnsi="Arial" w:cs="Arial"/>
        </w:rPr>
        <w:t>Grada</w:t>
      </w:r>
      <w:r w:rsidRPr="00D74685">
        <w:rPr>
          <w:rFonts w:ascii="Arial" w:hAnsi="Arial" w:cs="Arial"/>
          <w:spacing w:val="-11"/>
        </w:rPr>
        <w:t xml:space="preserve"> </w:t>
      </w:r>
      <w:r w:rsidRPr="00D74685">
        <w:rPr>
          <w:rFonts w:ascii="Arial" w:hAnsi="Arial" w:cs="Arial"/>
        </w:rPr>
        <w:t>Rijeke</w:t>
      </w:r>
      <w:r w:rsidRPr="00D74685">
        <w:rPr>
          <w:rFonts w:ascii="Arial" w:hAnsi="Arial" w:cs="Arial"/>
          <w:spacing w:val="-11"/>
        </w:rPr>
        <w:t xml:space="preserve"> </w:t>
      </w:r>
      <w:r w:rsidRPr="00D74685">
        <w:rPr>
          <w:rFonts w:ascii="Arial" w:hAnsi="Arial" w:cs="Arial"/>
        </w:rPr>
        <w:t>od</w:t>
      </w:r>
      <w:r w:rsidRPr="00D74685">
        <w:rPr>
          <w:rFonts w:ascii="Arial" w:hAnsi="Arial" w:cs="Arial"/>
          <w:spacing w:val="-1"/>
        </w:rPr>
        <w:t xml:space="preserve"> </w:t>
      </w:r>
      <w:r w:rsidR="0054460E">
        <w:rPr>
          <w:rFonts w:ascii="Arial" w:hAnsi="Arial" w:cs="Arial"/>
        </w:rPr>
        <w:t xml:space="preserve">25. studenoga </w:t>
      </w:r>
      <w:r w:rsidRPr="00D74685">
        <w:rPr>
          <w:rFonts w:ascii="Arial" w:hAnsi="Arial" w:cs="Arial"/>
        </w:rPr>
        <w:t>202</w:t>
      </w:r>
      <w:r w:rsidR="009F48F7" w:rsidRPr="00D74685">
        <w:rPr>
          <w:rFonts w:ascii="Arial" w:hAnsi="Arial" w:cs="Arial"/>
        </w:rPr>
        <w:t>4</w:t>
      </w:r>
      <w:r w:rsidRPr="00D74685">
        <w:rPr>
          <w:rFonts w:ascii="Arial" w:hAnsi="Arial" w:cs="Arial"/>
        </w:rPr>
        <w:t>.</w:t>
      </w:r>
      <w:r w:rsidRPr="00D74685">
        <w:rPr>
          <w:rFonts w:ascii="Arial" w:hAnsi="Arial" w:cs="Arial"/>
          <w:spacing w:val="1"/>
        </w:rPr>
        <w:t xml:space="preserve"> </w:t>
      </w:r>
      <w:r w:rsidRPr="00D74685">
        <w:rPr>
          <w:rFonts w:ascii="Arial" w:hAnsi="Arial" w:cs="Arial"/>
        </w:rPr>
        <w:t>godine</w:t>
      </w:r>
      <w:r w:rsidR="00674362">
        <w:rPr>
          <w:rFonts w:ascii="Arial" w:hAnsi="Arial" w:cs="Arial"/>
          <w:spacing w:val="1"/>
        </w:rPr>
        <w:t xml:space="preserve"> </w:t>
      </w:r>
      <w:r w:rsidRPr="00D74685">
        <w:rPr>
          <w:rFonts w:ascii="Arial" w:hAnsi="Arial" w:cs="Arial"/>
        </w:rPr>
        <w:t xml:space="preserve">(KLASA: </w:t>
      </w:r>
      <w:r w:rsidR="00806AD4">
        <w:rPr>
          <w:rFonts w:ascii="Arial" w:eastAsiaTheme="minorHAnsi" w:hAnsi="Arial" w:cs="Arial"/>
        </w:rPr>
        <w:t>024-02/24-01/141-102</w:t>
      </w:r>
      <w:r w:rsidRPr="00D74685">
        <w:rPr>
          <w:rFonts w:ascii="Arial" w:hAnsi="Arial" w:cs="Arial"/>
        </w:rPr>
        <w:t xml:space="preserve"> URBROJ: </w:t>
      </w:r>
      <w:r w:rsidR="00806AD4">
        <w:rPr>
          <w:rFonts w:ascii="Arial" w:eastAsiaTheme="minorHAnsi" w:hAnsi="Arial" w:cs="Arial"/>
        </w:rPr>
        <w:t>2170-1-02-00-24-1)</w:t>
      </w:r>
      <w:r w:rsidRPr="00D74685">
        <w:rPr>
          <w:rFonts w:ascii="Arial" w:hAnsi="Arial" w:cs="Arial"/>
        </w:rPr>
        <w:t xml:space="preserve"> Upravni odjel za odgoj i</w:t>
      </w:r>
      <w:r w:rsidRPr="00D74685">
        <w:rPr>
          <w:rFonts w:ascii="Arial" w:hAnsi="Arial" w:cs="Arial"/>
          <w:spacing w:val="1"/>
        </w:rPr>
        <w:t xml:space="preserve"> </w:t>
      </w:r>
      <w:r w:rsidRPr="00D74685">
        <w:rPr>
          <w:rFonts w:ascii="Arial" w:hAnsi="Arial" w:cs="Arial"/>
        </w:rPr>
        <w:t>obrazovanje,</w:t>
      </w:r>
      <w:r w:rsidRPr="00D74685">
        <w:rPr>
          <w:rFonts w:ascii="Arial" w:hAnsi="Arial" w:cs="Arial"/>
          <w:spacing w:val="1"/>
        </w:rPr>
        <w:t xml:space="preserve"> </w:t>
      </w:r>
      <w:r w:rsidRPr="00D74685">
        <w:rPr>
          <w:rFonts w:ascii="Arial" w:hAnsi="Arial" w:cs="Arial"/>
        </w:rPr>
        <w:t>kulturu,</w:t>
      </w:r>
      <w:r w:rsidRPr="00D74685">
        <w:rPr>
          <w:rFonts w:ascii="Arial" w:hAnsi="Arial" w:cs="Arial"/>
          <w:spacing w:val="2"/>
        </w:rPr>
        <w:t xml:space="preserve"> </w:t>
      </w:r>
      <w:r w:rsidRPr="00D74685">
        <w:rPr>
          <w:rFonts w:ascii="Arial" w:hAnsi="Arial" w:cs="Arial"/>
        </w:rPr>
        <w:t>sport</w:t>
      </w:r>
      <w:r w:rsidRPr="00D74685">
        <w:rPr>
          <w:rFonts w:ascii="Arial" w:hAnsi="Arial" w:cs="Arial"/>
          <w:spacing w:val="1"/>
        </w:rPr>
        <w:t xml:space="preserve"> </w:t>
      </w:r>
      <w:r w:rsidRPr="00D74685">
        <w:rPr>
          <w:rFonts w:ascii="Arial" w:hAnsi="Arial" w:cs="Arial"/>
        </w:rPr>
        <w:t>i mlade</w:t>
      </w:r>
      <w:r w:rsidRPr="00D74685">
        <w:rPr>
          <w:rFonts w:ascii="Arial" w:hAnsi="Arial" w:cs="Arial"/>
          <w:spacing w:val="7"/>
        </w:rPr>
        <w:t xml:space="preserve"> </w:t>
      </w:r>
      <w:r w:rsidRPr="00D74685">
        <w:rPr>
          <w:rFonts w:ascii="Arial" w:hAnsi="Arial" w:cs="Arial"/>
        </w:rPr>
        <w:t>raspisuje</w:t>
      </w:r>
    </w:p>
    <w:p w14:paraId="60C8E534" w14:textId="77777777" w:rsidR="00213656" w:rsidRPr="00D74685" w:rsidRDefault="00213656">
      <w:pPr>
        <w:pStyle w:val="BodyText"/>
        <w:spacing w:before="9"/>
        <w:ind w:left="0"/>
        <w:rPr>
          <w:rFonts w:ascii="Arial" w:hAnsi="Arial" w:cs="Arial"/>
          <w:sz w:val="21"/>
        </w:rPr>
      </w:pPr>
    </w:p>
    <w:p w14:paraId="160DDC8D" w14:textId="77777777" w:rsidR="00213656" w:rsidRPr="00620E23" w:rsidRDefault="003062E4">
      <w:pPr>
        <w:pStyle w:val="Heading1"/>
        <w:spacing w:line="251" w:lineRule="exact"/>
        <w:ind w:left="1209"/>
        <w:rPr>
          <w:sz w:val="24"/>
          <w:szCs w:val="24"/>
        </w:rPr>
      </w:pPr>
      <w:r w:rsidRPr="00620E23">
        <w:rPr>
          <w:sz w:val="24"/>
          <w:szCs w:val="24"/>
        </w:rPr>
        <w:t>N A</w:t>
      </w:r>
      <w:r w:rsidRPr="00620E23">
        <w:rPr>
          <w:spacing w:val="-4"/>
          <w:sz w:val="24"/>
          <w:szCs w:val="24"/>
        </w:rPr>
        <w:t xml:space="preserve"> </w:t>
      </w:r>
      <w:r w:rsidRPr="00620E23">
        <w:rPr>
          <w:sz w:val="24"/>
          <w:szCs w:val="24"/>
        </w:rPr>
        <w:t>T</w:t>
      </w:r>
      <w:r w:rsidRPr="00620E23">
        <w:rPr>
          <w:spacing w:val="5"/>
          <w:sz w:val="24"/>
          <w:szCs w:val="24"/>
        </w:rPr>
        <w:t xml:space="preserve"> </w:t>
      </w:r>
      <w:r w:rsidRPr="00620E23">
        <w:rPr>
          <w:sz w:val="24"/>
          <w:szCs w:val="24"/>
        </w:rPr>
        <w:t>J</w:t>
      </w:r>
      <w:r w:rsidRPr="00620E23">
        <w:rPr>
          <w:spacing w:val="-1"/>
          <w:sz w:val="24"/>
          <w:szCs w:val="24"/>
        </w:rPr>
        <w:t xml:space="preserve"> </w:t>
      </w:r>
      <w:r w:rsidRPr="00620E23">
        <w:rPr>
          <w:sz w:val="24"/>
          <w:szCs w:val="24"/>
        </w:rPr>
        <w:t>E</w:t>
      </w:r>
      <w:r w:rsidRPr="00620E23">
        <w:rPr>
          <w:spacing w:val="2"/>
          <w:sz w:val="24"/>
          <w:szCs w:val="24"/>
        </w:rPr>
        <w:t xml:space="preserve"> </w:t>
      </w:r>
      <w:r w:rsidR="00674362">
        <w:rPr>
          <w:sz w:val="24"/>
          <w:szCs w:val="24"/>
        </w:rPr>
        <w:t>Č</w:t>
      </w:r>
      <w:r w:rsidRPr="00620E23">
        <w:rPr>
          <w:spacing w:val="1"/>
          <w:sz w:val="24"/>
          <w:szCs w:val="24"/>
        </w:rPr>
        <w:t xml:space="preserve"> </w:t>
      </w:r>
      <w:r w:rsidRPr="00620E23">
        <w:rPr>
          <w:sz w:val="24"/>
          <w:szCs w:val="24"/>
        </w:rPr>
        <w:t>A</w:t>
      </w:r>
      <w:r w:rsidRPr="00620E23">
        <w:rPr>
          <w:spacing w:val="-10"/>
          <w:sz w:val="24"/>
          <w:szCs w:val="24"/>
        </w:rPr>
        <w:t xml:space="preserve"> </w:t>
      </w:r>
      <w:r w:rsidRPr="00620E23">
        <w:rPr>
          <w:sz w:val="24"/>
          <w:szCs w:val="24"/>
        </w:rPr>
        <w:t>J</w:t>
      </w:r>
    </w:p>
    <w:p w14:paraId="2CD2CCD7" w14:textId="77777777" w:rsidR="009F48F7" w:rsidRPr="00620E23" w:rsidRDefault="003062E4" w:rsidP="009F48F7">
      <w:pPr>
        <w:spacing w:line="251" w:lineRule="exact"/>
        <w:ind w:right="89"/>
        <w:jc w:val="center"/>
        <w:rPr>
          <w:rFonts w:ascii="Arial" w:hAnsi="Arial" w:cs="Arial"/>
          <w:b/>
          <w:sz w:val="24"/>
          <w:szCs w:val="24"/>
        </w:rPr>
      </w:pPr>
      <w:r w:rsidRPr="00620E23">
        <w:rPr>
          <w:rFonts w:ascii="Arial" w:hAnsi="Arial" w:cs="Arial"/>
          <w:b/>
          <w:sz w:val="24"/>
          <w:szCs w:val="24"/>
        </w:rPr>
        <w:t>za</w:t>
      </w:r>
      <w:r w:rsidRPr="00620E23">
        <w:rPr>
          <w:rFonts w:ascii="Arial" w:hAnsi="Arial" w:cs="Arial"/>
          <w:b/>
          <w:spacing w:val="-1"/>
          <w:sz w:val="24"/>
          <w:szCs w:val="24"/>
        </w:rPr>
        <w:t xml:space="preserve"> </w:t>
      </w:r>
      <w:r w:rsidRPr="00620E23">
        <w:rPr>
          <w:rFonts w:ascii="Arial" w:hAnsi="Arial" w:cs="Arial"/>
          <w:b/>
          <w:sz w:val="24"/>
          <w:szCs w:val="24"/>
        </w:rPr>
        <w:t>dodjelu</w:t>
      </w:r>
      <w:r w:rsidR="009F48F7" w:rsidRPr="00620E23">
        <w:rPr>
          <w:rFonts w:ascii="Arial" w:hAnsi="Arial" w:cs="Arial"/>
          <w:b/>
          <w:sz w:val="24"/>
          <w:szCs w:val="24"/>
        </w:rPr>
        <w:t xml:space="preserve"> </w:t>
      </w:r>
      <w:r w:rsidRPr="00620E23">
        <w:rPr>
          <w:rFonts w:ascii="Arial" w:hAnsi="Arial" w:cs="Arial"/>
          <w:b/>
          <w:sz w:val="24"/>
          <w:szCs w:val="24"/>
        </w:rPr>
        <w:t xml:space="preserve">stipendija </w:t>
      </w:r>
      <w:r w:rsidR="009F48F7" w:rsidRPr="00620E23">
        <w:rPr>
          <w:rFonts w:ascii="Arial" w:hAnsi="Arial" w:cs="Arial"/>
          <w:b/>
          <w:sz w:val="24"/>
          <w:szCs w:val="24"/>
        </w:rPr>
        <w:t>učenicima i studentima</w:t>
      </w:r>
    </w:p>
    <w:p w14:paraId="2E090FC0" w14:textId="77777777" w:rsidR="00213656" w:rsidRPr="00620E23" w:rsidRDefault="009F48F7" w:rsidP="009F48F7">
      <w:pPr>
        <w:spacing w:line="251" w:lineRule="exact"/>
        <w:ind w:right="89"/>
        <w:jc w:val="center"/>
        <w:rPr>
          <w:rFonts w:ascii="Arial" w:hAnsi="Arial" w:cs="Arial"/>
          <w:b/>
          <w:sz w:val="24"/>
          <w:szCs w:val="24"/>
        </w:rPr>
      </w:pPr>
      <w:r w:rsidRPr="00620E23">
        <w:rPr>
          <w:rFonts w:ascii="Arial" w:hAnsi="Arial" w:cs="Arial"/>
          <w:b/>
          <w:sz w:val="24"/>
          <w:szCs w:val="24"/>
        </w:rPr>
        <w:t>za školsku/</w:t>
      </w:r>
      <w:r w:rsidR="003062E4" w:rsidRPr="00620E23">
        <w:rPr>
          <w:rFonts w:ascii="Arial" w:hAnsi="Arial" w:cs="Arial"/>
          <w:b/>
          <w:sz w:val="24"/>
          <w:szCs w:val="24"/>
        </w:rPr>
        <w:t>akademsk</w:t>
      </w:r>
      <w:r w:rsidRPr="00620E23">
        <w:rPr>
          <w:rFonts w:ascii="Arial" w:hAnsi="Arial" w:cs="Arial"/>
          <w:b/>
          <w:sz w:val="24"/>
          <w:szCs w:val="24"/>
        </w:rPr>
        <w:t>u</w:t>
      </w:r>
      <w:r w:rsidR="003062E4" w:rsidRPr="00620E23">
        <w:rPr>
          <w:rFonts w:ascii="Arial" w:hAnsi="Arial" w:cs="Arial"/>
          <w:b/>
          <w:spacing w:val="-3"/>
          <w:sz w:val="24"/>
          <w:szCs w:val="24"/>
        </w:rPr>
        <w:t xml:space="preserve"> </w:t>
      </w:r>
      <w:r w:rsidR="003062E4" w:rsidRPr="00620E23">
        <w:rPr>
          <w:rFonts w:ascii="Arial" w:hAnsi="Arial" w:cs="Arial"/>
          <w:b/>
          <w:sz w:val="24"/>
          <w:szCs w:val="24"/>
        </w:rPr>
        <w:t>godin</w:t>
      </w:r>
      <w:r w:rsidRPr="00620E23">
        <w:rPr>
          <w:rFonts w:ascii="Arial" w:hAnsi="Arial" w:cs="Arial"/>
          <w:b/>
          <w:sz w:val="24"/>
          <w:szCs w:val="24"/>
        </w:rPr>
        <w:t>u</w:t>
      </w:r>
      <w:r w:rsidR="003062E4" w:rsidRPr="00620E23">
        <w:rPr>
          <w:rFonts w:ascii="Arial" w:hAnsi="Arial" w:cs="Arial"/>
          <w:b/>
          <w:spacing w:val="-3"/>
          <w:sz w:val="24"/>
          <w:szCs w:val="24"/>
        </w:rPr>
        <w:t xml:space="preserve"> </w:t>
      </w:r>
      <w:r w:rsidR="0054460E">
        <w:rPr>
          <w:rFonts w:ascii="Arial" w:hAnsi="Arial" w:cs="Arial"/>
          <w:b/>
          <w:sz w:val="24"/>
          <w:szCs w:val="24"/>
        </w:rPr>
        <w:t>2024./2025</w:t>
      </w:r>
      <w:r w:rsidR="003062E4" w:rsidRPr="00620E23">
        <w:rPr>
          <w:rFonts w:ascii="Arial" w:hAnsi="Arial" w:cs="Arial"/>
          <w:b/>
          <w:sz w:val="24"/>
          <w:szCs w:val="24"/>
        </w:rPr>
        <w:t>.</w:t>
      </w:r>
    </w:p>
    <w:p w14:paraId="2CAE02B5" w14:textId="77777777" w:rsidR="00213656" w:rsidRPr="00D74685" w:rsidRDefault="00213656">
      <w:pPr>
        <w:pStyle w:val="BodyText"/>
        <w:spacing w:before="2"/>
        <w:ind w:left="0"/>
        <w:rPr>
          <w:rFonts w:ascii="Arial" w:hAnsi="Arial" w:cs="Arial"/>
          <w:b/>
        </w:rPr>
      </w:pPr>
    </w:p>
    <w:p w14:paraId="2AAA97F2" w14:textId="77777777" w:rsidR="009F48F7" w:rsidRPr="00D74685" w:rsidRDefault="009F48F7">
      <w:pPr>
        <w:pStyle w:val="BodyText"/>
        <w:spacing w:before="2"/>
        <w:ind w:left="0"/>
        <w:rPr>
          <w:rFonts w:ascii="Arial" w:hAnsi="Arial" w:cs="Arial"/>
          <w:b/>
        </w:rPr>
      </w:pPr>
    </w:p>
    <w:p w14:paraId="6D93EF9C" w14:textId="77777777" w:rsidR="00DE18F1" w:rsidRPr="00D74685" w:rsidRDefault="001345BD" w:rsidP="002556B5">
      <w:pPr>
        <w:pStyle w:val="BodyText"/>
        <w:tabs>
          <w:tab w:val="left" w:pos="284"/>
        </w:tabs>
        <w:spacing w:before="1"/>
        <w:ind w:left="284" w:hanging="284"/>
        <w:jc w:val="both"/>
        <w:rPr>
          <w:rFonts w:ascii="Arial" w:hAnsi="Arial" w:cs="Arial"/>
          <w:b/>
          <w:spacing w:val="-8"/>
        </w:rPr>
      </w:pPr>
      <w:r w:rsidRPr="00D74685">
        <w:rPr>
          <w:rFonts w:ascii="Arial" w:hAnsi="Arial" w:cs="Arial"/>
          <w:b/>
        </w:rPr>
        <w:t xml:space="preserve">I. </w:t>
      </w:r>
      <w:r w:rsidR="002556B5">
        <w:rPr>
          <w:rFonts w:ascii="Arial" w:hAnsi="Arial" w:cs="Arial"/>
          <w:b/>
        </w:rPr>
        <w:tab/>
      </w:r>
      <w:r w:rsidR="003062E4" w:rsidRPr="00D74685">
        <w:rPr>
          <w:rFonts w:ascii="Arial" w:hAnsi="Arial" w:cs="Arial"/>
          <w:b/>
        </w:rPr>
        <w:t>Grad</w:t>
      </w:r>
      <w:r w:rsidR="003062E4" w:rsidRPr="00D74685">
        <w:rPr>
          <w:rFonts w:ascii="Arial" w:hAnsi="Arial" w:cs="Arial"/>
          <w:b/>
          <w:spacing w:val="-7"/>
        </w:rPr>
        <w:t xml:space="preserve"> </w:t>
      </w:r>
      <w:r w:rsidR="003062E4" w:rsidRPr="00D74685">
        <w:rPr>
          <w:rFonts w:ascii="Arial" w:hAnsi="Arial" w:cs="Arial"/>
          <w:b/>
        </w:rPr>
        <w:t>Rijeka</w:t>
      </w:r>
      <w:r w:rsidR="003062E4" w:rsidRPr="00D74685">
        <w:rPr>
          <w:rFonts w:ascii="Arial" w:hAnsi="Arial" w:cs="Arial"/>
          <w:b/>
          <w:spacing w:val="-7"/>
        </w:rPr>
        <w:t xml:space="preserve"> </w:t>
      </w:r>
      <w:r w:rsidR="002556B5" w:rsidRPr="00D74685">
        <w:rPr>
          <w:rFonts w:ascii="Arial" w:hAnsi="Arial" w:cs="Arial"/>
          <w:b/>
          <w:spacing w:val="-8"/>
        </w:rPr>
        <w:t>za školsku/akademsku godinu 2024./2025</w:t>
      </w:r>
      <w:r w:rsidR="002556B5">
        <w:rPr>
          <w:rFonts w:ascii="Arial" w:hAnsi="Arial" w:cs="Arial"/>
          <w:b/>
          <w:spacing w:val="-8"/>
        </w:rPr>
        <w:t xml:space="preserve">. </w:t>
      </w:r>
      <w:r w:rsidR="003062E4" w:rsidRPr="00D74685">
        <w:rPr>
          <w:rFonts w:ascii="Arial" w:hAnsi="Arial" w:cs="Arial"/>
          <w:b/>
        </w:rPr>
        <w:t>dodjeljuje</w:t>
      </w:r>
      <w:r w:rsidR="003062E4" w:rsidRPr="00D74685">
        <w:rPr>
          <w:rFonts w:ascii="Arial" w:hAnsi="Arial" w:cs="Arial"/>
          <w:b/>
          <w:spacing w:val="-8"/>
        </w:rPr>
        <w:t xml:space="preserve"> </w:t>
      </w:r>
      <w:r w:rsidR="002556B5">
        <w:rPr>
          <w:rFonts w:ascii="Arial" w:hAnsi="Arial" w:cs="Arial"/>
          <w:b/>
          <w:spacing w:val="-8"/>
        </w:rPr>
        <w:t xml:space="preserve">ukupno </w:t>
      </w:r>
      <w:r w:rsidR="0054460E">
        <w:rPr>
          <w:rFonts w:ascii="Arial" w:hAnsi="Arial" w:cs="Arial"/>
          <w:b/>
          <w:spacing w:val="-8"/>
        </w:rPr>
        <w:t>85</w:t>
      </w:r>
      <w:r w:rsidR="002556B5">
        <w:rPr>
          <w:rFonts w:ascii="Arial" w:hAnsi="Arial" w:cs="Arial"/>
          <w:b/>
          <w:spacing w:val="-8"/>
        </w:rPr>
        <w:t xml:space="preserve"> stipendija</w:t>
      </w:r>
      <w:r w:rsidR="00674362">
        <w:rPr>
          <w:rFonts w:ascii="Arial" w:hAnsi="Arial" w:cs="Arial"/>
          <w:b/>
          <w:spacing w:val="-8"/>
        </w:rPr>
        <w:t xml:space="preserve"> za učenike i studente,</w:t>
      </w:r>
      <w:r w:rsidR="00DE18F1" w:rsidRPr="00D74685">
        <w:rPr>
          <w:rFonts w:ascii="Arial" w:hAnsi="Arial" w:cs="Arial"/>
          <w:b/>
          <w:spacing w:val="-8"/>
        </w:rPr>
        <w:t xml:space="preserve"> i to:</w:t>
      </w:r>
    </w:p>
    <w:p w14:paraId="5F5C2590" w14:textId="77777777" w:rsidR="002556B5" w:rsidRPr="00D74685" w:rsidRDefault="0054460E" w:rsidP="00B87561">
      <w:pPr>
        <w:pStyle w:val="BodyText"/>
        <w:numPr>
          <w:ilvl w:val="0"/>
          <w:numId w:val="7"/>
        </w:numPr>
        <w:spacing w:before="1"/>
        <w:ind w:left="709" w:hanging="233"/>
        <w:jc w:val="both"/>
        <w:rPr>
          <w:rFonts w:ascii="Arial" w:hAnsi="Arial" w:cs="Arial"/>
        </w:rPr>
      </w:pPr>
      <w:r>
        <w:rPr>
          <w:rFonts w:ascii="Arial" w:hAnsi="Arial" w:cs="Arial"/>
        </w:rPr>
        <w:t>20</w:t>
      </w:r>
      <w:r w:rsidR="002556B5" w:rsidRPr="00D74685">
        <w:rPr>
          <w:rFonts w:ascii="Arial" w:hAnsi="Arial" w:cs="Arial"/>
        </w:rPr>
        <w:t xml:space="preserve"> stipendija za učenike i </w:t>
      </w:r>
      <w:r>
        <w:rPr>
          <w:rFonts w:ascii="Arial" w:hAnsi="Arial" w:cs="Arial"/>
        </w:rPr>
        <w:t xml:space="preserve">30 </w:t>
      </w:r>
      <w:r w:rsidR="002556B5" w:rsidRPr="00D74685">
        <w:rPr>
          <w:rFonts w:ascii="Arial" w:hAnsi="Arial" w:cs="Arial"/>
        </w:rPr>
        <w:t xml:space="preserve">stipendija za studente prema </w:t>
      </w:r>
      <w:r w:rsidR="003B0A6B">
        <w:rPr>
          <w:rFonts w:ascii="Arial" w:hAnsi="Arial" w:cs="Arial"/>
        </w:rPr>
        <w:t>kategoriji</w:t>
      </w:r>
      <w:r w:rsidR="002556B5" w:rsidRPr="00D74685">
        <w:rPr>
          <w:rFonts w:ascii="Arial" w:hAnsi="Arial" w:cs="Arial"/>
        </w:rPr>
        <w:t xml:space="preserve"> izvrsnosti,</w:t>
      </w:r>
    </w:p>
    <w:p w14:paraId="6D19E2BF" w14:textId="77777777" w:rsidR="00894E19" w:rsidRDefault="0054460E" w:rsidP="00894E19">
      <w:pPr>
        <w:pStyle w:val="BodyText"/>
        <w:numPr>
          <w:ilvl w:val="0"/>
          <w:numId w:val="7"/>
        </w:numPr>
        <w:spacing w:before="1"/>
        <w:ind w:left="709" w:hanging="233"/>
        <w:jc w:val="both"/>
        <w:rPr>
          <w:rFonts w:ascii="Arial" w:hAnsi="Arial" w:cs="Arial"/>
        </w:rPr>
      </w:pPr>
      <w:r>
        <w:rPr>
          <w:rFonts w:ascii="Arial" w:hAnsi="Arial" w:cs="Arial"/>
        </w:rPr>
        <w:t>20</w:t>
      </w:r>
      <w:r w:rsidR="002556B5" w:rsidRPr="00D74685">
        <w:rPr>
          <w:rFonts w:ascii="Arial" w:hAnsi="Arial" w:cs="Arial"/>
        </w:rPr>
        <w:t xml:space="preserve"> stipendija za studente prema </w:t>
      </w:r>
      <w:r w:rsidR="003B0A6B">
        <w:rPr>
          <w:rFonts w:ascii="Arial" w:hAnsi="Arial" w:cs="Arial"/>
        </w:rPr>
        <w:t>kategoriji</w:t>
      </w:r>
      <w:r w:rsidR="002556B5" w:rsidRPr="00D74685">
        <w:rPr>
          <w:rFonts w:ascii="Arial" w:hAnsi="Arial" w:cs="Arial"/>
        </w:rPr>
        <w:t xml:space="preserve"> deficitarnosti zanimanja</w:t>
      </w:r>
      <w:r w:rsidR="00266FE0">
        <w:rPr>
          <w:rFonts w:ascii="Arial" w:hAnsi="Arial" w:cs="Arial"/>
        </w:rPr>
        <w:t xml:space="preserve"> i to:</w:t>
      </w:r>
    </w:p>
    <w:p w14:paraId="151CA6A3" w14:textId="77777777" w:rsidR="00894E19" w:rsidRPr="00894E19" w:rsidRDefault="00894E19" w:rsidP="00894E19">
      <w:pPr>
        <w:pStyle w:val="BodyText"/>
        <w:numPr>
          <w:ilvl w:val="1"/>
          <w:numId w:val="7"/>
        </w:numPr>
        <w:spacing w:before="1"/>
        <w:ind w:left="993" w:hanging="219"/>
        <w:jc w:val="both"/>
      </w:pPr>
      <w:r w:rsidRPr="00894E19">
        <w:t xml:space="preserve">6 </w:t>
      </w:r>
      <w:r>
        <w:t>stipendija za studijski program Logopedije (Sveučilišni prijediplomski studij i Sveučilišni diplomski studij),</w:t>
      </w:r>
    </w:p>
    <w:p w14:paraId="07316867" w14:textId="77777777" w:rsidR="00266FE0" w:rsidRPr="00266FE0" w:rsidRDefault="00894E19" w:rsidP="00B87561">
      <w:pPr>
        <w:pStyle w:val="BodyText"/>
        <w:numPr>
          <w:ilvl w:val="1"/>
          <w:numId w:val="7"/>
        </w:numPr>
        <w:spacing w:before="1"/>
        <w:ind w:left="993" w:hanging="219"/>
        <w:jc w:val="both"/>
        <w:rPr>
          <w:rFonts w:ascii="Arial" w:hAnsi="Arial" w:cs="Arial"/>
        </w:rPr>
      </w:pPr>
      <w:r>
        <w:t>6 stipendija</w:t>
      </w:r>
      <w:r w:rsidR="00266FE0">
        <w:t xml:space="preserve"> za studijski program Edukacijske rehabilitacije (Sveučilišni prijediplomski studij i Sveučilišni diplomski studij),</w:t>
      </w:r>
    </w:p>
    <w:p w14:paraId="0D7ED8D7" w14:textId="77777777" w:rsidR="00266FE0" w:rsidRPr="00D77697" w:rsidRDefault="00894E19" w:rsidP="00B87561">
      <w:pPr>
        <w:pStyle w:val="BodyText"/>
        <w:numPr>
          <w:ilvl w:val="1"/>
          <w:numId w:val="7"/>
        </w:numPr>
        <w:spacing w:before="1"/>
        <w:ind w:left="993" w:hanging="219"/>
        <w:jc w:val="both"/>
        <w:rPr>
          <w:rFonts w:ascii="Arial" w:hAnsi="Arial" w:cs="Arial"/>
        </w:rPr>
      </w:pPr>
      <w:r>
        <w:t>2</w:t>
      </w:r>
      <w:r w:rsidR="00266FE0">
        <w:t xml:space="preserve"> stipendije za </w:t>
      </w:r>
      <w:r w:rsidR="00266FE0" w:rsidRPr="00D77697">
        <w:t xml:space="preserve">studijski program Socijalne pedagogije (Sveučilišni prijediplomski studij i Sveučilišni diplomski studij), </w:t>
      </w:r>
    </w:p>
    <w:p w14:paraId="56516408" w14:textId="77777777" w:rsidR="002556B5" w:rsidRPr="00D74685" w:rsidRDefault="00894E19" w:rsidP="00B87561">
      <w:pPr>
        <w:pStyle w:val="BodyText"/>
        <w:numPr>
          <w:ilvl w:val="1"/>
          <w:numId w:val="7"/>
        </w:numPr>
        <w:spacing w:before="1"/>
        <w:ind w:left="993" w:hanging="219"/>
        <w:jc w:val="both"/>
        <w:rPr>
          <w:rFonts w:ascii="Arial" w:hAnsi="Arial" w:cs="Arial"/>
        </w:rPr>
      </w:pPr>
      <w:r w:rsidRPr="00D77697">
        <w:t xml:space="preserve">6 </w:t>
      </w:r>
      <w:r w:rsidR="00266FE0" w:rsidRPr="00D77697">
        <w:t>stipendija za studijski program Ranog i predškolskog odgoja i obrazovanja (Stručni prijediplo</w:t>
      </w:r>
      <w:r w:rsidR="00027457" w:rsidRPr="00D77697">
        <w:t>mski studij predškolskog odgoja</w:t>
      </w:r>
      <w:r w:rsidR="00027457">
        <w:t xml:space="preserve"> i </w:t>
      </w:r>
      <w:r w:rsidR="00266FE0">
        <w:t xml:space="preserve">Sveučilišni prijediplomski studij </w:t>
      </w:r>
      <w:r w:rsidR="00674362">
        <w:t>R</w:t>
      </w:r>
      <w:r w:rsidR="00266FE0">
        <w:t>anog i predškolskog odgoja i obrazovanja).</w:t>
      </w:r>
    </w:p>
    <w:p w14:paraId="0B775C07" w14:textId="77777777" w:rsidR="002556B5" w:rsidRPr="00D74685" w:rsidRDefault="002F3A55" w:rsidP="00B87561">
      <w:pPr>
        <w:pStyle w:val="BodyText"/>
        <w:numPr>
          <w:ilvl w:val="0"/>
          <w:numId w:val="7"/>
        </w:numPr>
        <w:spacing w:before="1"/>
        <w:ind w:left="709" w:hanging="233"/>
        <w:jc w:val="both"/>
        <w:rPr>
          <w:rFonts w:ascii="Arial" w:hAnsi="Arial" w:cs="Arial"/>
        </w:rPr>
      </w:pPr>
      <w:r>
        <w:rPr>
          <w:rFonts w:ascii="Arial" w:hAnsi="Arial" w:cs="Arial"/>
        </w:rPr>
        <w:t>10</w:t>
      </w:r>
      <w:r w:rsidR="002556B5" w:rsidRPr="00D74685">
        <w:rPr>
          <w:rFonts w:ascii="Arial" w:hAnsi="Arial" w:cs="Arial"/>
        </w:rPr>
        <w:t xml:space="preserve"> stipendija za učenike i </w:t>
      </w:r>
      <w:r>
        <w:rPr>
          <w:rFonts w:ascii="Arial" w:hAnsi="Arial" w:cs="Arial"/>
        </w:rPr>
        <w:t xml:space="preserve">5 </w:t>
      </w:r>
      <w:r w:rsidR="002556B5" w:rsidRPr="00D74685">
        <w:rPr>
          <w:rFonts w:ascii="Arial" w:hAnsi="Arial" w:cs="Arial"/>
        </w:rPr>
        <w:t xml:space="preserve">stipendija za studente prema </w:t>
      </w:r>
      <w:r w:rsidR="003B0A6B">
        <w:rPr>
          <w:rFonts w:ascii="Arial" w:hAnsi="Arial" w:cs="Arial"/>
        </w:rPr>
        <w:t>kategoriji</w:t>
      </w:r>
      <w:r w:rsidR="002556B5" w:rsidRPr="00D74685">
        <w:rPr>
          <w:rFonts w:ascii="Arial" w:hAnsi="Arial" w:cs="Arial"/>
        </w:rPr>
        <w:t xml:space="preserve"> </w:t>
      </w:r>
      <w:proofErr w:type="spellStart"/>
      <w:r w:rsidR="002556B5" w:rsidRPr="00D74685">
        <w:rPr>
          <w:rFonts w:ascii="Arial" w:hAnsi="Arial" w:cs="Arial"/>
        </w:rPr>
        <w:t>socio</w:t>
      </w:r>
      <w:proofErr w:type="spellEnd"/>
      <w:r w:rsidR="002556B5" w:rsidRPr="00D74685">
        <w:rPr>
          <w:rFonts w:ascii="Arial" w:hAnsi="Arial" w:cs="Arial"/>
        </w:rPr>
        <w:t>-ekonomskog statusa.</w:t>
      </w:r>
    </w:p>
    <w:p w14:paraId="7D123934" w14:textId="77777777" w:rsidR="002A52D5" w:rsidRDefault="002A52D5" w:rsidP="00B87561">
      <w:pPr>
        <w:pStyle w:val="BodyText"/>
        <w:spacing w:before="1"/>
        <w:ind w:left="284"/>
        <w:jc w:val="both"/>
        <w:rPr>
          <w:rFonts w:ascii="Arial" w:hAnsi="Arial" w:cs="Arial"/>
        </w:rPr>
      </w:pPr>
    </w:p>
    <w:p w14:paraId="3F2976BA" w14:textId="77777777" w:rsidR="002556B5" w:rsidRDefault="002556B5" w:rsidP="00B87561">
      <w:pPr>
        <w:pStyle w:val="BodyText"/>
        <w:spacing w:before="1"/>
        <w:ind w:left="284"/>
        <w:jc w:val="both"/>
        <w:rPr>
          <w:rFonts w:ascii="Arial" w:hAnsi="Arial" w:cs="Arial"/>
        </w:rPr>
      </w:pPr>
      <w:r>
        <w:rPr>
          <w:rFonts w:ascii="Arial" w:hAnsi="Arial" w:cs="Arial"/>
        </w:rPr>
        <w:t xml:space="preserve">Stipendija se dodjeljuje u </w:t>
      </w:r>
      <w:r w:rsidRPr="00D74685">
        <w:rPr>
          <w:rFonts w:ascii="Arial" w:hAnsi="Arial" w:cs="Arial"/>
          <w:spacing w:val="-8"/>
        </w:rPr>
        <w:t xml:space="preserve">mjesečnom iznosu </w:t>
      </w:r>
      <w:r w:rsidRPr="00D74685">
        <w:rPr>
          <w:rFonts w:ascii="Arial" w:hAnsi="Arial" w:cs="Arial"/>
        </w:rPr>
        <w:t xml:space="preserve">od </w:t>
      </w:r>
      <w:r w:rsidR="002F3A55">
        <w:rPr>
          <w:rFonts w:ascii="Arial" w:hAnsi="Arial" w:cs="Arial"/>
        </w:rPr>
        <w:t xml:space="preserve">150,00 </w:t>
      </w:r>
      <w:r w:rsidRPr="00D74685">
        <w:rPr>
          <w:rFonts w:ascii="Arial" w:hAnsi="Arial" w:cs="Arial"/>
        </w:rPr>
        <w:t>eura</w:t>
      </w:r>
      <w:r w:rsidRPr="00D74685">
        <w:rPr>
          <w:rFonts w:ascii="Arial" w:hAnsi="Arial" w:cs="Arial"/>
          <w:spacing w:val="3"/>
        </w:rPr>
        <w:t xml:space="preserve"> </w:t>
      </w:r>
      <w:r w:rsidRPr="00D74685">
        <w:rPr>
          <w:rFonts w:ascii="Arial" w:hAnsi="Arial" w:cs="Arial"/>
        </w:rPr>
        <w:t>za</w:t>
      </w:r>
      <w:r w:rsidR="002F3A55">
        <w:rPr>
          <w:rFonts w:ascii="Arial" w:hAnsi="Arial" w:cs="Arial"/>
        </w:rPr>
        <w:t xml:space="preserve"> učenike i 200,00 eura za studente za</w:t>
      </w:r>
      <w:r w:rsidRPr="00D74685">
        <w:rPr>
          <w:rFonts w:ascii="Arial" w:hAnsi="Arial" w:cs="Arial"/>
          <w:spacing w:val="2"/>
        </w:rPr>
        <w:t xml:space="preserve"> </w:t>
      </w:r>
      <w:r w:rsidRPr="00D74685">
        <w:rPr>
          <w:rFonts w:ascii="Arial" w:hAnsi="Arial" w:cs="Arial"/>
        </w:rPr>
        <w:t>razdoblje</w:t>
      </w:r>
      <w:r w:rsidRPr="00D74685">
        <w:rPr>
          <w:rFonts w:ascii="Arial" w:hAnsi="Arial" w:cs="Arial"/>
          <w:spacing w:val="-2"/>
        </w:rPr>
        <w:t xml:space="preserve"> </w:t>
      </w:r>
      <w:r w:rsidRPr="00D74685">
        <w:rPr>
          <w:rFonts w:ascii="Arial" w:hAnsi="Arial" w:cs="Arial"/>
        </w:rPr>
        <w:t>od</w:t>
      </w:r>
      <w:r w:rsidRPr="00D74685">
        <w:rPr>
          <w:rFonts w:ascii="Arial" w:hAnsi="Arial" w:cs="Arial"/>
          <w:spacing w:val="2"/>
        </w:rPr>
        <w:t xml:space="preserve"> </w:t>
      </w:r>
      <w:r w:rsidRPr="00D74685">
        <w:rPr>
          <w:rFonts w:ascii="Arial" w:hAnsi="Arial" w:cs="Arial"/>
        </w:rPr>
        <w:t>10</w:t>
      </w:r>
      <w:r w:rsidRPr="00D74685">
        <w:rPr>
          <w:rFonts w:ascii="Arial" w:hAnsi="Arial" w:cs="Arial"/>
          <w:spacing w:val="2"/>
        </w:rPr>
        <w:t xml:space="preserve"> </w:t>
      </w:r>
      <w:r w:rsidRPr="00D74685">
        <w:rPr>
          <w:rFonts w:ascii="Arial" w:hAnsi="Arial" w:cs="Arial"/>
        </w:rPr>
        <w:t>mjeseci</w:t>
      </w:r>
      <w:r>
        <w:rPr>
          <w:rFonts w:ascii="Arial" w:hAnsi="Arial" w:cs="Arial"/>
        </w:rPr>
        <w:t>.</w:t>
      </w:r>
    </w:p>
    <w:p w14:paraId="34BC9AB5" w14:textId="77777777" w:rsidR="002556B5" w:rsidRDefault="002556B5" w:rsidP="006A73FB">
      <w:pPr>
        <w:pStyle w:val="BodyText"/>
        <w:spacing w:before="1"/>
        <w:ind w:left="895"/>
        <w:rPr>
          <w:rFonts w:ascii="Arial" w:hAnsi="Arial" w:cs="Arial"/>
          <w:spacing w:val="-8"/>
        </w:rPr>
      </w:pPr>
    </w:p>
    <w:p w14:paraId="4287E320" w14:textId="77777777" w:rsidR="002556B5" w:rsidRDefault="002556B5" w:rsidP="006A73FB">
      <w:pPr>
        <w:pStyle w:val="BodyText"/>
        <w:spacing w:before="1"/>
        <w:ind w:left="895"/>
        <w:rPr>
          <w:rFonts w:ascii="Arial" w:hAnsi="Arial" w:cs="Arial"/>
          <w:spacing w:val="-8"/>
        </w:rPr>
      </w:pPr>
    </w:p>
    <w:p w14:paraId="72212680" w14:textId="77777777" w:rsidR="006A73FB" w:rsidRPr="00753498" w:rsidRDefault="00753498" w:rsidP="00753498">
      <w:pPr>
        <w:pStyle w:val="BodyText"/>
        <w:spacing w:before="1"/>
        <w:ind w:left="0"/>
        <w:rPr>
          <w:rFonts w:ascii="Arial" w:hAnsi="Arial" w:cs="Arial"/>
          <w:b/>
        </w:rPr>
      </w:pPr>
      <w:r w:rsidRPr="00753498">
        <w:rPr>
          <w:rFonts w:ascii="Arial" w:hAnsi="Arial" w:cs="Arial"/>
          <w:b/>
        </w:rPr>
        <w:t>II. Pravo sudjelovanja u natječaju</w:t>
      </w:r>
    </w:p>
    <w:p w14:paraId="7CCF0192" w14:textId="77777777" w:rsidR="002556B5" w:rsidRDefault="002556B5" w:rsidP="00EC706E">
      <w:pPr>
        <w:pStyle w:val="BodyText"/>
        <w:spacing w:before="1"/>
        <w:ind w:left="284" w:hanging="284"/>
        <w:jc w:val="both"/>
        <w:rPr>
          <w:rFonts w:ascii="Arial" w:hAnsi="Arial" w:cs="Arial"/>
          <w:b/>
        </w:rPr>
      </w:pPr>
    </w:p>
    <w:p w14:paraId="2C7C2EA8" w14:textId="77777777" w:rsidR="00D74685" w:rsidRPr="00266FE0" w:rsidRDefault="00753498" w:rsidP="00B87561">
      <w:pPr>
        <w:pStyle w:val="BodyText"/>
        <w:numPr>
          <w:ilvl w:val="0"/>
          <w:numId w:val="14"/>
        </w:numPr>
        <w:tabs>
          <w:tab w:val="left" w:pos="284"/>
        </w:tabs>
        <w:spacing w:before="1"/>
        <w:ind w:left="284" w:hanging="284"/>
        <w:jc w:val="both"/>
        <w:rPr>
          <w:rFonts w:ascii="Arial" w:hAnsi="Arial" w:cs="Arial"/>
        </w:rPr>
      </w:pPr>
      <w:r w:rsidRPr="00266FE0">
        <w:rPr>
          <w:rFonts w:ascii="Arial" w:hAnsi="Arial" w:cs="Arial"/>
        </w:rPr>
        <w:t>Pravo sudjelovanja u natječaju za dodjelu stipendije</w:t>
      </w:r>
      <w:r>
        <w:rPr>
          <w:rFonts w:ascii="Arial" w:hAnsi="Arial" w:cs="Arial"/>
          <w:b/>
        </w:rPr>
        <w:t xml:space="preserve"> prema </w:t>
      </w:r>
      <w:r w:rsidR="00D74685" w:rsidRPr="00EC706E">
        <w:rPr>
          <w:rFonts w:ascii="Arial" w:hAnsi="Arial" w:cs="Arial"/>
          <w:b/>
        </w:rPr>
        <w:t>kategoriji izvrsnosti</w:t>
      </w:r>
      <w:r>
        <w:rPr>
          <w:rFonts w:ascii="Arial" w:hAnsi="Arial" w:cs="Arial"/>
          <w:b/>
        </w:rPr>
        <w:t xml:space="preserve"> </w:t>
      </w:r>
      <w:r w:rsidRPr="00266FE0">
        <w:rPr>
          <w:rFonts w:ascii="Arial" w:hAnsi="Arial" w:cs="Arial"/>
        </w:rPr>
        <w:t>imaju učenici i studenti koji ispunjavaju sljedeće uvjete:</w:t>
      </w:r>
    </w:p>
    <w:p w14:paraId="3316BD2C" w14:textId="77777777" w:rsidR="00EC706E" w:rsidRPr="00712B3E" w:rsidRDefault="00EC706E" w:rsidP="00266FE0">
      <w:pPr>
        <w:ind w:left="284"/>
        <w:rPr>
          <w:rFonts w:ascii="Arial" w:hAnsi="Arial" w:cs="Arial"/>
        </w:rPr>
      </w:pPr>
      <w:r w:rsidRPr="00712B3E">
        <w:rPr>
          <w:rFonts w:ascii="Arial" w:hAnsi="Arial" w:cs="Arial"/>
        </w:rPr>
        <w:t>Učenici</w:t>
      </w:r>
      <w:r>
        <w:rPr>
          <w:rFonts w:ascii="Arial" w:hAnsi="Arial" w:cs="Arial"/>
        </w:rPr>
        <w:t xml:space="preserve"> koji su</w:t>
      </w:r>
      <w:r w:rsidRPr="00712B3E">
        <w:rPr>
          <w:rFonts w:ascii="Arial" w:hAnsi="Arial" w:cs="Arial"/>
        </w:rPr>
        <w:t>:</w:t>
      </w:r>
    </w:p>
    <w:p w14:paraId="0A64082B" w14:textId="77777777" w:rsidR="00EC706E" w:rsidRPr="00712B3E" w:rsidRDefault="00EC706E" w:rsidP="00B87561">
      <w:pPr>
        <w:pStyle w:val="BodyText"/>
        <w:numPr>
          <w:ilvl w:val="0"/>
          <w:numId w:val="7"/>
        </w:numPr>
        <w:spacing w:before="1"/>
        <w:ind w:left="709" w:hanging="283"/>
        <w:jc w:val="both"/>
        <w:rPr>
          <w:rFonts w:ascii="Arial" w:hAnsi="Arial" w:cs="Arial"/>
        </w:rPr>
      </w:pPr>
      <w:r w:rsidRPr="00712B3E">
        <w:rPr>
          <w:rFonts w:ascii="Arial" w:hAnsi="Arial" w:cs="Arial"/>
        </w:rPr>
        <w:t>državljani Republike Hrvatske,</w:t>
      </w:r>
    </w:p>
    <w:p w14:paraId="3A9A2287" w14:textId="77777777" w:rsidR="00EC706E" w:rsidRPr="00712B3E" w:rsidRDefault="00EC706E" w:rsidP="00B87561">
      <w:pPr>
        <w:pStyle w:val="BodyText"/>
        <w:numPr>
          <w:ilvl w:val="0"/>
          <w:numId w:val="7"/>
        </w:numPr>
        <w:spacing w:before="1"/>
        <w:ind w:left="709" w:hanging="283"/>
        <w:jc w:val="both"/>
        <w:rPr>
          <w:rFonts w:ascii="Arial" w:hAnsi="Arial" w:cs="Arial"/>
        </w:rPr>
      </w:pPr>
      <w:r w:rsidRPr="00712B3E">
        <w:rPr>
          <w:rFonts w:ascii="Arial" w:hAnsi="Arial" w:cs="Arial"/>
        </w:rPr>
        <w:t xml:space="preserve">imaju prijavljeno prebivalište na području grada Rijeke, ili boravište na području grada Rijeke ukoliko se radi o udomljenoj osobi sukladno odredbama zakona koji uređuje </w:t>
      </w:r>
      <w:proofErr w:type="spellStart"/>
      <w:r w:rsidRPr="00712B3E">
        <w:rPr>
          <w:rFonts w:ascii="Arial" w:hAnsi="Arial" w:cs="Arial"/>
        </w:rPr>
        <w:t>udomiteljstvo</w:t>
      </w:r>
      <w:proofErr w:type="spellEnd"/>
      <w:r w:rsidR="002A52D5">
        <w:rPr>
          <w:rFonts w:ascii="Arial" w:hAnsi="Arial" w:cs="Arial"/>
        </w:rPr>
        <w:t>,</w:t>
      </w:r>
      <w:r w:rsidRPr="00712B3E">
        <w:rPr>
          <w:rFonts w:ascii="Arial" w:hAnsi="Arial" w:cs="Arial"/>
        </w:rPr>
        <w:t xml:space="preserve"> i to neprekidno najmanje 3 mjeseca do dana objave natječaja,</w:t>
      </w:r>
    </w:p>
    <w:p w14:paraId="462B64C4" w14:textId="77777777" w:rsidR="00EC706E" w:rsidRPr="00712B3E" w:rsidRDefault="00EC706E" w:rsidP="00B87561">
      <w:pPr>
        <w:pStyle w:val="BodyText"/>
        <w:numPr>
          <w:ilvl w:val="0"/>
          <w:numId w:val="7"/>
        </w:numPr>
        <w:spacing w:before="1"/>
        <w:ind w:left="709" w:hanging="283"/>
        <w:jc w:val="both"/>
        <w:rPr>
          <w:rFonts w:ascii="Arial" w:hAnsi="Arial" w:cs="Arial"/>
        </w:rPr>
      </w:pPr>
      <w:r w:rsidRPr="00712B3E">
        <w:rPr>
          <w:rFonts w:ascii="Arial" w:hAnsi="Arial" w:cs="Arial"/>
        </w:rPr>
        <w:t>redoviti učenici prvog, drugog, trećeg ili višeg razreda srednje škole,</w:t>
      </w:r>
    </w:p>
    <w:p w14:paraId="09C5973C" w14:textId="77777777" w:rsidR="00EC706E" w:rsidRPr="00712B3E" w:rsidRDefault="00EC706E" w:rsidP="00B87561">
      <w:pPr>
        <w:pStyle w:val="BodyText"/>
        <w:numPr>
          <w:ilvl w:val="0"/>
          <w:numId w:val="7"/>
        </w:numPr>
        <w:spacing w:before="1"/>
        <w:ind w:left="709" w:hanging="283"/>
        <w:jc w:val="both"/>
        <w:rPr>
          <w:rFonts w:ascii="Arial" w:hAnsi="Arial" w:cs="Arial"/>
        </w:rPr>
      </w:pPr>
      <w:r w:rsidRPr="00712B3E">
        <w:rPr>
          <w:rFonts w:ascii="Arial" w:hAnsi="Arial" w:cs="Arial"/>
        </w:rPr>
        <w:t>u posljednje dvije godine obrazovanja postigli opći uspjeh u prethodna dva razreda sa srednjom ocjenom od najmanje 4,5 za svaku godinu obrazovanja.</w:t>
      </w:r>
    </w:p>
    <w:p w14:paraId="7C479F14" w14:textId="77777777" w:rsidR="00EC706E" w:rsidRPr="00712B3E" w:rsidRDefault="00EC706E" w:rsidP="00B87561">
      <w:pPr>
        <w:ind w:left="284"/>
        <w:jc w:val="both"/>
        <w:rPr>
          <w:rFonts w:ascii="Arial" w:hAnsi="Arial" w:cs="Arial"/>
        </w:rPr>
      </w:pPr>
      <w:r w:rsidRPr="00712B3E">
        <w:rPr>
          <w:rFonts w:ascii="Arial" w:hAnsi="Arial" w:cs="Arial"/>
        </w:rPr>
        <w:t>Studenti</w:t>
      </w:r>
      <w:r>
        <w:rPr>
          <w:rFonts w:ascii="Arial" w:hAnsi="Arial" w:cs="Arial"/>
        </w:rPr>
        <w:t xml:space="preserve"> koji su</w:t>
      </w:r>
      <w:r w:rsidRPr="00712B3E">
        <w:rPr>
          <w:rFonts w:ascii="Arial" w:hAnsi="Arial" w:cs="Arial"/>
        </w:rPr>
        <w:t>:</w:t>
      </w:r>
    </w:p>
    <w:p w14:paraId="62AEAAA4" w14:textId="77777777" w:rsidR="00EC706E" w:rsidRPr="00712B3E" w:rsidRDefault="00EC706E" w:rsidP="00B87561">
      <w:pPr>
        <w:pStyle w:val="BodyText"/>
        <w:numPr>
          <w:ilvl w:val="0"/>
          <w:numId w:val="7"/>
        </w:numPr>
        <w:spacing w:before="1"/>
        <w:ind w:left="709" w:hanging="283"/>
        <w:jc w:val="both"/>
        <w:rPr>
          <w:rFonts w:ascii="Arial" w:hAnsi="Arial" w:cs="Arial"/>
        </w:rPr>
      </w:pPr>
      <w:r w:rsidRPr="00712B3E">
        <w:rPr>
          <w:rFonts w:ascii="Arial" w:hAnsi="Arial" w:cs="Arial"/>
        </w:rPr>
        <w:t>državljani Republike Hrvatske,</w:t>
      </w:r>
    </w:p>
    <w:p w14:paraId="61D53077" w14:textId="77777777" w:rsidR="00EC706E" w:rsidRPr="00712B3E" w:rsidRDefault="00EC706E" w:rsidP="00B87561">
      <w:pPr>
        <w:pStyle w:val="BodyText"/>
        <w:numPr>
          <w:ilvl w:val="0"/>
          <w:numId w:val="7"/>
        </w:numPr>
        <w:spacing w:before="1"/>
        <w:ind w:left="709" w:hanging="283"/>
        <w:jc w:val="both"/>
        <w:rPr>
          <w:rFonts w:ascii="Arial" w:hAnsi="Arial" w:cs="Arial"/>
        </w:rPr>
      </w:pPr>
      <w:r w:rsidRPr="00712B3E">
        <w:rPr>
          <w:rFonts w:ascii="Arial" w:hAnsi="Arial" w:cs="Arial"/>
        </w:rPr>
        <w:t xml:space="preserve">imaju prijavljeno prebivalište na području grada Rijeke, ili boravište na području grada Rijeke </w:t>
      </w:r>
      <w:r w:rsidRPr="00712B3E">
        <w:rPr>
          <w:rFonts w:ascii="Arial" w:hAnsi="Arial" w:cs="Arial"/>
        </w:rPr>
        <w:lastRenderedPageBreak/>
        <w:t xml:space="preserve">ukoliko se radi o udomljenoj osobi sukladno odredbama zakona koji uređuje </w:t>
      </w:r>
      <w:proofErr w:type="spellStart"/>
      <w:r w:rsidRPr="00712B3E">
        <w:rPr>
          <w:rFonts w:ascii="Arial" w:hAnsi="Arial" w:cs="Arial"/>
        </w:rPr>
        <w:t>udomiteljstvo</w:t>
      </w:r>
      <w:proofErr w:type="spellEnd"/>
      <w:r w:rsidR="00063E00">
        <w:rPr>
          <w:rFonts w:ascii="Arial" w:hAnsi="Arial" w:cs="Arial"/>
        </w:rPr>
        <w:t>,</w:t>
      </w:r>
      <w:r w:rsidRPr="00712B3E">
        <w:rPr>
          <w:rFonts w:ascii="Arial" w:hAnsi="Arial" w:cs="Arial"/>
        </w:rPr>
        <w:t xml:space="preserve"> i to neprekidno najmanje 3 mjeseca do dana objave natječaja,</w:t>
      </w:r>
    </w:p>
    <w:p w14:paraId="4AB12BBB" w14:textId="77777777" w:rsidR="00EC706E" w:rsidRPr="00712B3E" w:rsidRDefault="00EC706E" w:rsidP="00B87561">
      <w:pPr>
        <w:pStyle w:val="BodyText"/>
        <w:numPr>
          <w:ilvl w:val="0"/>
          <w:numId w:val="7"/>
        </w:numPr>
        <w:spacing w:before="1"/>
        <w:ind w:left="709" w:hanging="283"/>
        <w:jc w:val="both"/>
        <w:rPr>
          <w:rFonts w:ascii="Arial" w:hAnsi="Arial" w:cs="Arial"/>
        </w:rPr>
      </w:pPr>
      <w:r w:rsidRPr="00712B3E">
        <w:rPr>
          <w:rFonts w:ascii="Arial" w:hAnsi="Arial" w:cs="Arial"/>
        </w:rPr>
        <w:t xml:space="preserve">redoviti studenti sveučilišnih ili stručnih prijediplomskih i diplomskih studija, sveučilišnih integriranih studija i specijalističkih diplomskih stručnih studija, </w:t>
      </w:r>
    </w:p>
    <w:p w14:paraId="09E7915C" w14:textId="77777777" w:rsidR="00EC706E" w:rsidRPr="00712B3E" w:rsidRDefault="00EC706E" w:rsidP="00B87561">
      <w:pPr>
        <w:pStyle w:val="BodyText"/>
        <w:numPr>
          <w:ilvl w:val="0"/>
          <w:numId w:val="7"/>
        </w:numPr>
        <w:spacing w:before="1"/>
        <w:ind w:left="709" w:hanging="283"/>
        <w:jc w:val="both"/>
        <w:rPr>
          <w:rFonts w:ascii="Arial" w:hAnsi="Arial" w:cs="Arial"/>
        </w:rPr>
      </w:pPr>
      <w:r w:rsidRPr="00712B3E">
        <w:rPr>
          <w:rFonts w:ascii="Arial" w:hAnsi="Arial" w:cs="Arial"/>
        </w:rPr>
        <w:t>nisu upisali mirovanje studentskih obveza u akademskoj godini za koju se stipendija dodjeljuje,</w:t>
      </w:r>
    </w:p>
    <w:p w14:paraId="13C02388" w14:textId="77777777" w:rsidR="00EC706E" w:rsidRPr="00712B3E" w:rsidRDefault="00EC706E" w:rsidP="00B87561">
      <w:pPr>
        <w:pStyle w:val="BodyText"/>
        <w:numPr>
          <w:ilvl w:val="0"/>
          <w:numId w:val="7"/>
        </w:numPr>
        <w:spacing w:before="1"/>
        <w:ind w:left="709" w:hanging="283"/>
        <w:jc w:val="both"/>
        <w:rPr>
          <w:rFonts w:ascii="Arial" w:hAnsi="Arial" w:cs="Arial"/>
        </w:rPr>
      </w:pPr>
      <w:r w:rsidRPr="00712B3E">
        <w:rPr>
          <w:rFonts w:ascii="Arial" w:hAnsi="Arial" w:cs="Arial"/>
        </w:rPr>
        <w:t>nisu u radnom odnosu niti obavljaju samostalnu djelatnost obrta ili drugog slobodnog zanimanja,</w:t>
      </w:r>
    </w:p>
    <w:p w14:paraId="4D1FD938" w14:textId="77777777" w:rsidR="00EC706E" w:rsidRPr="00712B3E" w:rsidRDefault="00EC706E" w:rsidP="00B87561">
      <w:pPr>
        <w:pStyle w:val="BodyText"/>
        <w:numPr>
          <w:ilvl w:val="0"/>
          <w:numId w:val="7"/>
        </w:numPr>
        <w:spacing w:before="1"/>
        <w:ind w:left="709" w:hanging="283"/>
        <w:jc w:val="both"/>
        <w:rPr>
          <w:rFonts w:ascii="Arial" w:hAnsi="Arial" w:cs="Arial"/>
        </w:rPr>
      </w:pPr>
      <w:r w:rsidRPr="00712B3E">
        <w:rPr>
          <w:rFonts w:ascii="Arial" w:hAnsi="Arial" w:cs="Arial"/>
        </w:rPr>
        <w:t xml:space="preserve">nisu stariji od 30 godina, </w:t>
      </w:r>
    </w:p>
    <w:p w14:paraId="59DD17C1" w14:textId="77777777" w:rsidR="00EC706E" w:rsidRPr="00712B3E" w:rsidRDefault="00EC706E" w:rsidP="00B87561">
      <w:pPr>
        <w:pStyle w:val="BodyText"/>
        <w:numPr>
          <w:ilvl w:val="0"/>
          <w:numId w:val="7"/>
        </w:numPr>
        <w:spacing w:before="1"/>
        <w:ind w:left="709" w:hanging="283"/>
        <w:jc w:val="both"/>
        <w:rPr>
          <w:rFonts w:ascii="Arial" w:hAnsi="Arial" w:cs="Arial"/>
        </w:rPr>
      </w:pPr>
      <w:r w:rsidRPr="00712B3E">
        <w:rPr>
          <w:rFonts w:ascii="Arial" w:hAnsi="Arial" w:cs="Arial"/>
        </w:rPr>
        <w:t>u posljednje dvije godine obrazovanja postigli su opći uspjeh od najmanje 4,5 za svaku godinu obrazovanja u srednjoj školi, odnosno najmanje srednju ocjenu 4,0 i najmanje 55 ECTS bodova za svaku studijsku godinu na visokom učilištu ili koji su ušli u 10</w:t>
      </w:r>
      <w:r w:rsidR="00063E00">
        <w:rPr>
          <w:rFonts w:ascii="Arial" w:hAnsi="Arial" w:cs="Arial"/>
        </w:rPr>
        <w:t xml:space="preserve"> </w:t>
      </w:r>
      <w:r w:rsidRPr="00712B3E">
        <w:rPr>
          <w:rFonts w:ascii="Arial" w:hAnsi="Arial" w:cs="Arial"/>
        </w:rPr>
        <w:t>% najuspješnijih studenata na studijskom programu.</w:t>
      </w:r>
    </w:p>
    <w:p w14:paraId="11E51BDC" w14:textId="77777777" w:rsidR="00EC706E" w:rsidRDefault="00EC706E" w:rsidP="00D74685">
      <w:pPr>
        <w:pStyle w:val="BodyText"/>
        <w:spacing w:before="8"/>
        <w:ind w:left="0"/>
        <w:rPr>
          <w:rFonts w:ascii="Arial" w:hAnsi="Arial" w:cs="Arial"/>
          <w:sz w:val="21"/>
        </w:rPr>
      </w:pPr>
    </w:p>
    <w:p w14:paraId="1D6A8B1C" w14:textId="77777777" w:rsidR="00753498" w:rsidRPr="00B87561" w:rsidRDefault="00753498" w:rsidP="00B87561">
      <w:pPr>
        <w:pStyle w:val="BodyText"/>
        <w:numPr>
          <w:ilvl w:val="0"/>
          <w:numId w:val="14"/>
        </w:numPr>
        <w:tabs>
          <w:tab w:val="left" w:pos="284"/>
        </w:tabs>
        <w:spacing w:before="1"/>
        <w:ind w:left="284" w:hanging="284"/>
        <w:jc w:val="both"/>
        <w:rPr>
          <w:rFonts w:ascii="Arial" w:hAnsi="Arial" w:cs="Arial"/>
          <w:sz w:val="21"/>
        </w:rPr>
      </w:pPr>
      <w:r w:rsidRPr="00B87561">
        <w:rPr>
          <w:rFonts w:ascii="Arial" w:hAnsi="Arial" w:cs="Arial"/>
        </w:rPr>
        <w:t xml:space="preserve">Pravo sudjelovanja u natječaju za dodjelu stipendije </w:t>
      </w:r>
      <w:r>
        <w:rPr>
          <w:rFonts w:ascii="Arial" w:hAnsi="Arial" w:cs="Arial"/>
          <w:b/>
        </w:rPr>
        <w:t xml:space="preserve">prema </w:t>
      </w:r>
      <w:r w:rsidRPr="00EC706E">
        <w:rPr>
          <w:rFonts w:ascii="Arial" w:hAnsi="Arial" w:cs="Arial"/>
          <w:b/>
        </w:rPr>
        <w:t xml:space="preserve">kategoriji </w:t>
      </w:r>
      <w:r>
        <w:rPr>
          <w:rFonts w:ascii="Arial" w:hAnsi="Arial" w:cs="Arial"/>
          <w:b/>
        </w:rPr>
        <w:t xml:space="preserve">deficitarnosti zanimanja </w:t>
      </w:r>
      <w:r w:rsidRPr="00B87561">
        <w:rPr>
          <w:rFonts w:ascii="Arial" w:hAnsi="Arial" w:cs="Arial"/>
        </w:rPr>
        <w:t>imaju studenti koji ispunjavaju sljedeće uvjete:</w:t>
      </w:r>
    </w:p>
    <w:p w14:paraId="1B676FE4" w14:textId="77777777" w:rsidR="008C4F2A" w:rsidRPr="00712B3E" w:rsidRDefault="008C4F2A" w:rsidP="00B87561">
      <w:pPr>
        <w:pStyle w:val="BodyText"/>
        <w:numPr>
          <w:ilvl w:val="0"/>
          <w:numId w:val="7"/>
        </w:numPr>
        <w:ind w:left="709" w:hanging="284"/>
        <w:jc w:val="both"/>
        <w:rPr>
          <w:rFonts w:ascii="Arial" w:hAnsi="Arial" w:cs="Arial"/>
        </w:rPr>
      </w:pPr>
      <w:r w:rsidRPr="00712B3E">
        <w:rPr>
          <w:rFonts w:ascii="Arial" w:hAnsi="Arial" w:cs="Arial"/>
        </w:rPr>
        <w:t>državljani su Republike Hrvatske,</w:t>
      </w:r>
    </w:p>
    <w:p w14:paraId="6A3C3293" w14:textId="5A2F022C" w:rsidR="008C4F2A" w:rsidRPr="00027457" w:rsidRDefault="008C4F2A" w:rsidP="00B87561">
      <w:pPr>
        <w:pStyle w:val="BodyText"/>
        <w:numPr>
          <w:ilvl w:val="0"/>
          <w:numId w:val="7"/>
        </w:numPr>
        <w:ind w:left="709" w:hanging="284"/>
        <w:jc w:val="both"/>
        <w:rPr>
          <w:rFonts w:ascii="Arial" w:hAnsi="Arial" w:cs="Arial"/>
        </w:rPr>
      </w:pPr>
      <w:r w:rsidRPr="00027457">
        <w:rPr>
          <w:rFonts w:ascii="Arial" w:hAnsi="Arial" w:cs="Arial"/>
        </w:rPr>
        <w:t>redoviti su studenti sveučilišnih ili stručnih prijediplomskih i diplomskih studija, sveučilišnih integriranih studija i specijalističkih diplomskih stručnih studija</w:t>
      </w:r>
      <w:r w:rsidR="00027457">
        <w:rPr>
          <w:rFonts w:ascii="Arial" w:hAnsi="Arial" w:cs="Arial"/>
        </w:rPr>
        <w:t xml:space="preserve"> (</w:t>
      </w:r>
      <w:r w:rsidR="00027457">
        <w:t>Sveučilišni prijediplomski studij i Sveučilišni diplomski studij Logopedije</w:t>
      </w:r>
      <w:r w:rsidRPr="00027457">
        <w:rPr>
          <w:rFonts w:ascii="Arial" w:hAnsi="Arial" w:cs="Arial"/>
        </w:rPr>
        <w:t>,</w:t>
      </w:r>
      <w:r w:rsidR="00082B46" w:rsidRPr="00027457">
        <w:rPr>
          <w:rFonts w:ascii="Arial" w:hAnsi="Arial" w:cs="Arial"/>
        </w:rPr>
        <w:t xml:space="preserve"> </w:t>
      </w:r>
      <w:r w:rsidR="00027457">
        <w:t>Sveučilišni prijediplomski studij i Sveučilišni diplomski studij Edukacijske rehabilitacije,</w:t>
      </w:r>
      <w:r w:rsidR="00027457" w:rsidRPr="00027457">
        <w:t xml:space="preserve"> </w:t>
      </w:r>
      <w:r w:rsidR="00027457">
        <w:t xml:space="preserve">Sveučilišni prijediplomski studij i Sveučilišni diplomski </w:t>
      </w:r>
      <w:r w:rsidR="00A0077B">
        <w:t xml:space="preserve">studij Socijalne pedagogije, </w:t>
      </w:r>
      <w:r w:rsidR="00027457" w:rsidRPr="00A0077B">
        <w:t>Stručni prijediplomski studij predškolskog odgoja</w:t>
      </w:r>
      <w:r w:rsidR="00027457">
        <w:t xml:space="preserve"> i Sveučilišni prijediplomski studij ranog i predškolskog odgoja i obrazovanja),</w:t>
      </w:r>
    </w:p>
    <w:p w14:paraId="226D2CD0" w14:textId="77777777" w:rsidR="008C4F2A" w:rsidRPr="00712B3E" w:rsidRDefault="008C4F2A" w:rsidP="00B87561">
      <w:pPr>
        <w:pStyle w:val="BodyText"/>
        <w:numPr>
          <w:ilvl w:val="0"/>
          <w:numId w:val="7"/>
        </w:numPr>
        <w:ind w:left="709" w:hanging="284"/>
        <w:jc w:val="both"/>
        <w:rPr>
          <w:rFonts w:ascii="Arial" w:hAnsi="Arial" w:cs="Arial"/>
        </w:rPr>
      </w:pPr>
      <w:r w:rsidRPr="00712B3E">
        <w:rPr>
          <w:rFonts w:ascii="Arial" w:hAnsi="Arial" w:cs="Arial"/>
        </w:rPr>
        <w:t>nisu upisali mirovanje studentskih obveza u akademskoj godini za koju se stipendija dodjeljuje,</w:t>
      </w:r>
    </w:p>
    <w:p w14:paraId="515CE142" w14:textId="77777777" w:rsidR="008C4F2A" w:rsidRPr="00712B3E" w:rsidRDefault="008C4F2A" w:rsidP="00B87561">
      <w:pPr>
        <w:pStyle w:val="BodyText"/>
        <w:numPr>
          <w:ilvl w:val="0"/>
          <w:numId w:val="7"/>
        </w:numPr>
        <w:ind w:left="709" w:hanging="284"/>
        <w:jc w:val="both"/>
        <w:rPr>
          <w:rFonts w:ascii="Arial" w:hAnsi="Arial" w:cs="Arial"/>
        </w:rPr>
      </w:pPr>
      <w:r w:rsidRPr="00712B3E">
        <w:rPr>
          <w:rFonts w:ascii="Arial" w:hAnsi="Arial" w:cs="Arial"/>
        </w:rPr>
        <w:t>nisu u radnom odnosu niti obavljaju samostalnu djelatnost obrta ili drugog slobodnog zanimanja,</w:t>
      </w:r>
    </w:p>
    <w:p w14:paraId="733A7591" w14:textId="77777777" w:rsidR="008C4F2A" w:rsidRPr="00712B3E" w:rsidRDefault="008C4F2A" w:rsidP="00B87561">
      <w:pPr>
        <w:pStyle w:val="BodyText"/>
        <w:numPr>
          <w:ilvl w:val="0"/>
          <w:numId w:val="7"/>
        </w:numPr>
        <w:ind w:left="709" w:hanging="284"/>
        <w:jc w:val="both"/>
        <w:rPr>
          <w:rFonts w:ascii="Arial" w:hAnsi="Arial" w:cs="Arial"/>
        </w:rPr>
      </w:pPr>
      <w:r w:rsidRPr="00712B3E">
        <w:rPr>
          <w:rFonts w:ascii="Arial" w:hAnsi="Arial" w:cs="Arial"/>
        </w:rPr>
        <w:t xml:space="preserve">nisu stariji od 30 godina, </w:t>
      </w:r>
    </w:p>
    <w:p w14:paraId="24BD3EA7" w14:textId="77777777" w:rsidR="008C4F2A" w:rsidRPr="00712B3E" w:rsidRDefault="008C4F2A" w:rsidP="00B87561">
      <w:pPr>
        <w:pStyle w:val="BodyText"/>
        <w:numPr>
          <w:ilvl w:val="0"/>
          <w:numId w:val="7"/>
        </w:numPr>
        <w:ind w:left="709" w:hanging="284"/>
        <w:jc w:val="both"/>
        <w:rPr>
          <w:rFonts w:ascii="Arial" w:hAnsi="Arial" w:cs="Arial"/>
        </w:rPr>
      </w:pPr>
      <w:r w:rsidRPr="00712B3E">
        <w:rPr>
          <w:rFonts w:ascii="Arial" w:hAnsi="Arial" w:cs="Arial"/>
        </w:rPr>
        <w:t>postigli su opći uspjeh u prethodna dva razreda srednje škole sa srednjom ocjenom od najmanje 3,5 ukoliko se radi o studentu prve godine studija ili</w:t>
      </w:r>
    </w:p>
    <w:p w14:paraId="0B1953A1" w14:textId="77777777" w:rsidR="008C4F2A" w:rsidRPr="00712B3E" w:rsidRDefault="008C4F2A" w:rsidP="00B87561">
      <w:pPr>
        <w:pStyle w:val="BodyText"/>
        <w:numPr>
          <w:ilvl w:val="0"/>
          <w:numId w:val="7"/>
        </w:numPr>
        <w:ind w:left="709" w:hanging="284"/>
        <w:jc w:val="both"/>
        <w:rPr>
          <w:rFonts w:ascii="Arial" w:hAnsi="Arial" w:cs="Arial"/>
        </w:rPr>
      </w:pPr>
      <w:r w:rsidRPr="00712B3E">
        <w:rPr>
          <w:rFonts w:ascii="Arial" w:hAnsi="Arial" w:cs="Arial"/>
        </w:rPr>
        <w:t>postigli su opći uspjeh u prethodnom razredu srednje škole sa srednjom ocjenom od najmanje 3,5 i prethodnoj godini studija sa srednjom ocjenom od najmanje 3,0 i najmanje 50 ECTS bodova, ukoliko se radi o studentu druge godine studija ili</w:t>
      </w:r>
    </w:p>
    <w:p w14:paraId="65A9FB7D" w14:textId="77777777" w:rsidR="008C4F2A" w:rsidRPr="00712B3E" w:rsidRDefault="008C4F2A" w:rsidP="00B87561">
      <w:pPr>
        <w:pStyle w:val="BodyText"/>
        <w:numPr>
          <w:ilvl w:val="0"/>
          <w:numId w:val="7"/>
        </w:numPr>
        <w:ind w:left="709" w:hanging="284"/>
        <w:jc w:val="both"/>
        <w:rPr>
          <w:rFonts w:ascii="Arial" w:hAnsi="Arial" w:cs="Arial"/>
        </w:rPr>
      </w:pPr>
      <w:r w:rsidRPr="00712B3E">
        <w:rPr>
          <w:rFonts w:ascii="Arial" w:hAnsi="Arial" w:cs="Arial"/>
        </w:rPr>
        <w:t>postigli su opći uspjeh u prethodne dvije godine studija sa srednjom ocjenom od najmanje 3,0 i najmanje 50 ECTS bodova, ukoliko se radi o studentu treće ili više godine studija.</w:t>
      </w:r>
    </w:p>
    <w:p w14:paraId="4521C67F" w14:textId="77777777" w:rsidR="0024191F" w:rsidRDefault="0024191F">
      <w:pPr>
        <w:pStyle w:val="BodyText"/>
        <w:ind w:left="0"/>
        <w:rPr>
          <w:rFonts w:ascii="Arial" w:hAnsi="Arial" w:cs="Arial"/>
        </w:rPr>
      </w:pPr>
    </w:p>
    <w:p w14:paraId="3BC8D90B" w14:textId="77777777" w:rsidR="00753498" w:rsidRPr="00E46EE2" w:rsidRDefault="00753498" w:rsidP="00B87561">
      <w:pPr>
        <w:pStyle w:val="BodyText"/>
        <w:numPr>
          <w:ilvl w:val="0"/>
          <w:numId w:val="14"/>
        </w:numPr>
        <w:tabs>
          <w:tab w:val="left" w:pos="284"/>
        </w:tabs>
        <w:spacing w:before="1"/>
        <w:ind w:left="284" w:hanging="284"/>
        <w:jc w:val="both"/>
        <w:rPr>
          <w:rFonts w:ascii="Arial" w:hAnsi="Arial" w:cs="Arial"/>
          <w:b/>
        </w:rPr>
      </w:pPr>
      <w:r w:rsidRPr="00B87561">
        <w:rPr>
          <w:rFonts w:ascii="Arial" w:hAnsi="Arial" w:cs="Arial"/>
        </w:rPr>
        <w:t>Pravo sudjelovanja u natječaju za dodjelu stipendije</w:t>
      </w:r>
      <w:r>
        <w:rPr>
          <w:rFonts w:ascii="Arial" w:hAnsi="Arial" w:cs="Arial"/>
          <w:b/>
        </w:rPr>
        <w:t xml:space="preserve"> prema </w:t>
      </w:r>
      <w:r w:rsidRPr="00EC706E">
        <w:rPr>
          <w:rFonts w:ascii="Arial" w:hAnsi="Arial" w:cs="Arial"/>
          <w:b/>
        </w:rPr>
        <w:t xml:space="preserve">kategoriji </w:t>
      </w:r>
      <w:proofErr w:type="spellStart"/>
      <w:r w:rsidRPr="00712B3E">
        <w:rPr>
          <w:rFonts w:ascii="Arial" w:hAnsi="Arial" w:cs="Arial"/>
          <w:b/>
        </w:rPr>
        <w:t>socio</w:t>
      </w:r>
      <w:proofErr w:type="spellEnd"/>
      <w:r w:rsidRPr="00712B3E">
        <w:rPr>
          <w:rFonts w:ascii="Arial" w:hAnsi="Arial" w:cs="Arial"/>
          <w:b/>
        </w:rPr>
        <w:t>-ekonomskog statusa</w:t>
      </w:r>
      <w:r>
        <w:rPr>
          <w:rFonts w:ascii="Arial" w:hAnsi="Arial" w:cs="Arial"/>
          <w:b/>
        </w:rPr>
        <w:t xml:space="preserve"> </w:t>
      </w:r>
      <w:r w:rsidRPr="00B87561">
        <w:rPr>
          <w:rFonts w:ascii="Arial" w:hAnsi="Arial" w:cs="Arial"/>
        </w:rPr>
        <w:t>imaju učenici i studenti koji ispunjavaju sljedeće uvjete:</w:t>
      </w:r>
    </w:p>
    <w:p w14:paraId="233B4BD9" w14:textId="77777777" w:rsidR="00753498" w:rsidRPr="00753498" w:rsidRDefault="00753498" w:rsidP="00082B46">
      <w:pPr>
        <w:pStyle w:val="ListParagraph"/>
        <w:ind w:left="360" w:firstLine="0"/>
        <w:rPr>
          <w:rFonts w:ascii="Arial" w:hAnsi="Arial" w:cs="Arial"/>
        </w:rPr>
      </w:pPr>
      <w:r w:rsidRPr="00753498">
        <w:rPr>
          <w:rFonts w:ascii="Arial" w:hAnsi="Arial" w:cs="Arial"/>
        </w:rPr>
        <w:t>Učenici koji su:</w:t>
      </w:r>
    </w:p>
    <w:p w14:paraId="34D976EF" w14:textId="77777777" w:rsidR="00753498" w:rsidRPr="00712B3E" w:rsidRDefault="00753498" w:rsidP="00082B46">
      <w:pPr>
        <w:pStyle w:val="BodyText"/>
        <w:numPr>
          <w:ilvl w:val="0"/>
          <w:numId w:val="7"/>
        </w:numPr>
        <w:ind w:left="709" w:hanging="284"/>
        <w:jc w:val="both"/>
        <w:rPr>
          <w:rFonts w:ascii="Arial" w:hAnsi="Arial" w:cs="Arial"/>
        </w:rPr>
      </w:pPr>
      <w:r w:rsidRPr="00712B3E">
        <w:rPr>
          <w:rFonts w:ascii="Arial" w:hAnsi="Arial" w:cs="Arial"/>
        </w:rPr>
        <w:t>državljani su Republike Hrvatske,</w:t>
      </w:r>
    </w:p>
    <w:p w14:paraId="15B48405" w14:textId="77777777" w:rsidR="00753498" w:rsidRPr="00712B3E" w:rsidRDefault="00753498" w:rsidP="00082B46">
      <w:pPr>
        <w:pStyle w:val="BodyText"/>
        <w:numPr>
          <w:ilvl w:val="0"/>
          <w:numId w:val="7"/>
        </w:numPr>
        <w:ind w:left="709" w:hanging="284"/>
        <w:jc w:val="both"/>
        <w:rPr>
          <w:rFonts w:ascii="Arial" w:hAnsi="Arial" w:cs="Arial"/>
        </w:rPr>
      </w:pPr>
      <w:r w:rsidRPr="00712B3E">
        <w:rPr>
          <w:rFonts w:ascii="Arial" w:hAnsi="Arial" w:cs="Arial"/>
        </w:rPr>
        <w:t xml:space="preserve">imaju prijavljeno prebivalište na području grada Rijeke, ili boravište na području grada Rijeke ukoliko se radi o udomljenoj osobi sukladno odredbama zakona koji uređuje </w:t>
      </w:r>
      <w:proofErr w:type="spellStart"/>
      <w:r w:rsidRPr="00712B3E">
        <w:rPr>
          <w:rFonts w:ascii="Arial" w:hAnsi="Arial" w:cs="Arial"/>
        </w:rPr>
        <w:t>udomiteljstvo</w:t>
      </w:r>
      <w:proofErr w:type="spellEnd"/>
      <w:r w:rsidR="001E5BE7">
        <w:rPr>
          <w:rFonts w:ascii="Arial" w:hAnsi="Arial" w:cs="Arial"/>
        </w:rPr>
        <w:t>,</w:t>
      </w:r>
      <w:r w:rsidRPr="00712B3E">
        <w:rPr>
          <w:rFonts w:ascii="Arial" w:hAnsi="Arial" w:cs="Arial"/>
        </w:rPr>
        <w:t xml:space="preserve"> i to neprekidno najmanje 3 mjeseca do dana objave natječaja,</w:t>
      </w:r>
    </w:p>
    <w:p w14:paraId="49397B73" w14:textId="77777777" w:rsidR="00753498" w:rsidRPr="00712B3E" w:rsidRDefault="00753498" w:rsidP="00082B46">
      <w:pPr>
        <w:pStyle w:val="BodyText"/>
        <w:numPr>
          <w:ilvl w:val="0"/>
          <w:numId w:val="7"/>
        </w:numPr>
        <w:ind w:left="709" w:hanging="284"/>
        <w:jc w:val="both"/>
        <w:rPr>
          <w:rFonts w:ascii="Arial" w:hAnsi="Arial" w:cs="Arial"/>
        </w:rPr>
      </w:pPr>
      <w:r w:rsidRPr="00712B3E">
        <w:rPr>
          <w:rFonts w:ascii="Arial" w:hAnsi="Arial" w:cs="Arial"/>
        </w:rPr>
        <w:t>redoviti su učenici prvog, drugog, trećeg ili višeg razreda srednje škole,</w:t>
      </w:r>
    </w:p>
    <w:p w14:paraId="3D41B721" w14:textId="77777777" w:rsidR="00753498" w:rsidRPr="00712B3E" w:rsidRDefault="00753498" w:rsidP="00082B46">
      <w:pPr>
        <w:pStyle w:val="BodyText"/>
        <w:numPr>
          <w:ilvl w:val="0"/>
          <w:numId w:val="7"/>
        </w:numPr>
        <w:ind w:left="709" w:hanging="283"/>
        <w:jc w:val="both"/>
        <w:rPr>
          <w:rFonts w:ascii="Arial" w:hAnsi="Arial" w:cs="Arial"/>
        </w:rPr>
      </w:pPr>
      <w:r w:rsidRPr="00712B3E">
        <w:rPr>
          <w:rFonts w:ascii="Arial" w:hAnsi="Arial" w:cs="Arial"/>
        </w:rPr>
        <w:t>postigli su opći uspjeh u prethodnom razredu sa srednjom ocjenom od najmanje 3,5.</w:t>
      </w:r>
    </w:p>
    <w:p w14:paraId="1D1B4A5A" w14:textId="77777777" w:rsidR="00753498" w:rsidRPr="00712B3E" w:rsidRDefault="00753498" w:rsidP="00082B46">
      <w:pPr>
        <w:pStyle w:val="ListParagraph"/>
        <w:ind w:left="360" w:firstLine="0"/>
        <w:rPr>
          <w:rFonts w:ascii="Arial" w:hAnsi="Arial" w:cs="Arial"/>
        </w:rPr>
      </w:pPr>
      <w:r w:rsidRPr="00712B3E">
        <w:rPr>
          <w:rFonts w:ascii="Arial" w:hAnsi="Arial" w:cs="Arial"/>
        </w:rPr>
        <w:t>Studenti</w:t>
      </w:r>
      <w:r>
        <w:rPr>
          <w:rFonts w:ascii="Arial" w:hAnsi="Arial" w:cs="Arial"/>
        </w:rPr>
        <w:t xml:space="preserve"> koji su</w:t>
      </w:r>
      <w:r w:rsidRPr="00712B3E">
        <w:rPr>
          <w:rFonts w:ascii="Arial" w:hAnsi="Arial" w:cs="Arial"/>
        </w:rPr>
        <w:t>:</w:t>
      </w:r>
    </w:p>
    <w:p w14:paraId="3B001E9C" w14:textId="77777777" w:rsidR="00753498" w:rsidRPr="00712B3E" w:rsidRDefault="00753498" w:rsidP="00082B46">
      <w:pPr>
        <w:pStyle w:val="BodyText"/>
        <w:numPr>
          <w:ilvl w:val="0"/>
          <w:numId w:val="7"/>
        </w:numPr>
        <w:ind w:left="709" w:hanging="284"/>
        <w:jc w:val="both"/>
        <w:rPr>
          <w:rFonts w:ascii="Arial" w:hAnsi="Arial" w:cs="Arial"/>
        </w:rPr>
      </w:pPr>
      <w:r w:rsidRPr="00712B3E">
        <w:rPr>
          <w:rFonts w:ascii="Arial" w:hAnsi="Arial" w:cs="Arial"/>
        </w:rPr>
        <w:t>državljani su Republike Hrvatske,</w:t>
      </w:r>
    </w:p>
    <w:p w14:paraId="0EA31E31" w14:textId="77777777" w:rsidR="00753498" w:rsidRPr="00712B3E" w:rsidRDefault="00753498" w:rsidP="00082B46">
      <w:pPr>
        <w:pStyle w:val="BodyText"/>
        <w:numPr>
          <w:ilvl w:val="0"/>
          <w:numId w:val="7"/>
        </w:numPr>
        <w:ind w:left="709" w:hanging="284"/>
        <w:jc w:val="both"/>
        <w:rPr>
          <w:rFonts w:ascii="Arial" w:hAnsi="Arial" w:cs="Arial"/>
        </w:rPr>
      </w:pPr>
      <w:r w:rsidRPr="00712B3E">
        <w:rPr>
          <w:rFonts w:ascii="Arial" w:hAnsi="Arial" w:cs="Arial"/>
        </w:rPr>
        <w:t xml:space="preserve">imaju prijavljeno prebivalište na području grada Rijeke, ili boravište na području grada Rijeke ukoliko se radi o udomljenoj osobi sukladno odredbama zakona koji uređuje </w:t>
      </w:r>
      <w:proofErr w:type="spellStart"/>
      <w:r w:rsidRPr="00712B3E">
        <w:rPr>
          <w:rFonts w:ascii="Arial" w:hAnsi="Arial" w:cs="Arial"/>
        </w:rPr>
        <w:t>udomiteljstvo</w:t>
      </w:r>
      <w:proofErr w:type="spellEnd"/>
      <w:r w:rsidR="001E5BE7">
        <w:rPr>
          <w:rFonts w:ascii="Arial" w:hAnsi="Arial" w:cs="Arial"/>
        </w:rPr>
        <w:t>,</w:t>
      </w:r>
      <w:r w:rsidRPr="00712B3E">
        <w:rPr>
          <w:rFonts w:ascii="Arial" w:hAnsi="Arial" w:cs="Arial"/>
        </w:rPr>
        <w:t xml:space="preserve"> i to neprekidno najmanje 3 mjeseca do dana objave natječaja,</w:t>
      </w:r>
    </w:p>
    <w:p w14:paraId="22C9F746" w14:textId="77777777" w:rsidR="00753498" w:rsidRPr="00712B3E" w:rsidRDefault="00753498" w:rsidP="00082B46">
      <w:pPr>
        <w:pStyle w:val="BodyText"/>
        <w:numPr>
          <w:ilvl w:val="0"/>
          <w:numId w:val="7"/>
        </w:numPr>
        <w:ind w:left="709" w:hanging="284"/>
        <w:jc w:val="both"/>
        <w:rPr>
          <w:rFonts w:ascii="Arial" w:hAnsi="Arial" w:cs="Arial"/>
        </w:rPr>
      </w:pPr>
      <w:r w:rsidRPr="00712B3E">
        <w:rPr>
          <w:rFonts w:ascii="Arial" w:hAnsi="Arial" w:cs="Arial"/>
        </w:rPr>
        <w:t>redoviti su studenti sveučilišnih ili stručnih prijediplomskih i diplomskih studija, sveučilišnih integriranih studija i specijalističkih diplomskih stručnih studija,</w:t>
      </w:r>
    </w:p>
    <w:p w14:paraId="391FF81F" w14:textId="77777777" w:rsidR="00753498" w:rsidRPr="00712B3E" w:rsidRDefault="00753498" w:rsidP="00082B46">
      <w:pPr>
        <w:pStyle w:val="BodyText"/>
        <w:numPr>
          <w:ilvl w:val="0"/>
          <w:numId w:val="7"/>
        </w:numPr>
        <w:ind w:left="709" w:hanging="284"/>
        <w:jc w:val="both"/>
        <w:rPr>
          <w:rFonts w:ascii="Arial" w:hAnsi="Arial" w:cs="Arial"/>
        </w:rPr>
      </w:pPr>
      <w:r w:rsidRPr="00712B3E">
        <w:rPr>
          <w:rFonts w:ascii="Arial" w:hAnsi="Arial" w:cs="Arial"/>
        </w:rPr>
        <w:t>nisu upisali mirovanje studentskih obveza u akademskoj godini za koju se stipendija dodjeljuje,</w:t>
      </w:r>
    </w:p>
    <w:p w14:paraId="1A7E7FE0" w14:textId="77777777" w:rsidR="00753498" w:rsidRPr="00712B3E" w:rsidRDefault="00753498" w:rsidP="00082B46">
      <w:pPr>
        <w:pStyle w:val="BodyText"/>
        <w:numPr>
          <w:ilvl w:val="0"/>
          <w:numId w:val="7"/>
        </w:numPr>
        <w:ind w:left="709" w:hanging="284"/>
        <w:jc w:val="both"/>
        <w:rPr>
          <w:rFonts w:ascii="Arial" w:hAnsi="Arial" w:cs="Arial"/>
        </w:rPr>
      </w:pPr>
      <w:r w:rsidRPr="00712B3E">
        <w:rPr>
          <w:rFonts w:ascii="Arial" w:hAnsi="Arial" w:cs="Arial"/>
        </w:rPr>
        <w:t>nisu u radnom odnosu niti obavljaju samostalnu djelatnost obrta ili drugog slobodnog zanimanja,</w:t>
      </w:r>
    </w:p>
    <w:p w14:paraId="01FC7A36" w14:textId="77777777" w:rsidR="00753498" w:rsidRPr="00712B3E" w:rsidRDefault="00753498" w:rsidP="00082B46">
      <w:pPr>
        <w:pStyle w:val="BodyText"/>
        <w:numPr>
          <w:ilvl w:val="0"/>
          <w:numId w:val="7"/>
        </w:numPr>
        <w:ind w:left="709" w:hanging="284"/>
        <w:jc w:val="both"/>
        <w:rPr>
          <w:rFonts w:ascii="Arial" w:hAnsi="Arial" w:cs="Arial"/>
        </w:rPr>
      </w:pPr>
      <w:r w:rsidRPr="00712B3E">
        <w:rPr>
          <w:rFonts w:ascii="Arial" w:hAnsi="Arial" w:cs="Arial"/>
        </w:rPr>
        <w:lastRenderedPageBreak/>
        <w:t xml:space="preserve">nisu stariji od 30 godina, </w:t>
      </w:r>
    </w:p>
    <w:p w14:paraId="4DE9282F" w14:textId="77777777" w:rsidR="00753498" w:rsidRPr="00712B3E" w:rsidRDefault="00753498" w:rsidP="00082B46">
      <w:pPr>
        <w:pStyle w:val="BodyText"/>
        <w:numPr>
          <w:ilvl w:val="0"/>
          <w:numId w:val="7"/>
        </w:numPr>
        <w:ind w:left="709" w:hanging="284"/>
        <w:jc w:val="both"/>
        <w:rPr>
          <w:rFonts w:ascii="Arial" w:hAnsi="Arial" w:cs="Arial"/>
        </w:rPr>
      </w:pPr>
      <w:r w:rsidRPr="00712B3E">
        <w:rPr>
          <w:rFonts w:ascii="Arial" w:hAnsi="Arial" w:cs="Arial"/>
        </w:rPr>
        <w:t>postigli su opći uspjeh od najmanje 3,5 u prethodnom razredu srednje škole, odnosno najmanje srednju ocjenu 3,0 i najmanje 50 ECTS bodova u prethodnoj godini studija.</w:t>
      </w:r>
    </w:p>
    <w:p w14:paraId="04B76042" w14:textId="77777777" w:rsidR="00E46EE2" w:rsidRDefault="00E46EE2" w:rsidP="00E46EE2">
      <w:pPr>
        <w:pStyle w:val="BodyText"/>
        <w:ind w:left="0"/>
        <w:jc w:val="both"/>
        <w:rPr>
          <w:rFonts w:ascii="Arial" w:hAnsi="Arial" w:cs="Arial"/>
        </w:rPr>
      </w:pPr>
    </w:p>
    <w:p w14:paraId="09F46B8B" w14:textId="77777777" w:rsidR="00E46EE2" w:rsidRPr="007C3B19" w:rsidRDefault="00E46EE2" w:rsidP="007C3B19">
      <w:pPr>
        <w:rPr>
          <w:rFonts w:ascii="Arial" w:hAnsi="Arial" w:cs="Arial"/>
        </w:rPr>
      </w:pPr>
      <w:r w:rsidRPr="007C3B19">
        <w:rPr>
          <w:rFonts w:ascii="Arial" w:hAnsi="Arial" w:cs="Arial"/>
        </w:rPr>
        <w:t>Pristupnici moraju ostvariti jedan od sljedećih uvjeta socijalnog statusa kako bi se njihova prijava mogla bodovati:</w:t>
      </w:r>
    </w:p>
    <w:p w14:paraId="00CE6361" w14:textId="77777777" w:rsidR="00E46EE2" w:rsidRPr="00712B3E" w:rsidRDefault="00E46EE2" w:rsidP="00B87561">
      <w:pPr>
        <w:pStyle w:val="BodyText"/>
        <w:numPr>
          <w:ilvl w:val="0"/>
          <w:numId w:val="7"/>
        </w:numPr>
        <w:ind w:left="709" w:hanging="284"/>
        <w:jc w:val="both"/>
        <w:rPr>
          <w:rFonts w:ascii="Arial" w:hAnsi="Arial" w:cs="Arial"/>
        </w:rPr>
      </w:pPr>
      <w:r w:rsidRPr="00712B3E">
        <w:rPr>
          <w:rFonts w:ascii="Arial" w:hAnsi="Arial" w:cs="Arial"/>
        </w:rPr>
        <w:t xml:space="preserve">kućanstvo učenika/studenta korisnik </w:t>
      </w:r>
      <w:r w:rsidR="00EB6D4C">
        <w:rPr>
          <w:rFonts w:ascii="Arial" w:hAnsi="Arial" w:cs="Arial"/>
        </w:rPr>
        <w:t xml:space="preserve">je </w:t>
      </w:r>
      <w:r w:rsidRPr="00712B3E">
        <w:rPr>
          <w:rFonts w:ascii="Arial" w:hAnsi="Arial" w:cs="Arial"/>
        </w:rPr>
        <w:t>zajamčene minimalne naknade sukladno zakonu kojim se uređuje socijalna skrb ili</w:t>
      </w:r>
    </w:p>
    <w:p w14:paraId="08C73657" w14:textId="77777777" w:rsidR="00E46EE2" w:rsidRPr="00712B3E" w:rsidRDefault="00E46EE2" w:rsidP="00B87561">
      <w:pPr>
        <w:pStyle w:val="BodyText"/>
        <w:numPr>
          <w:ilvl w:val="0"/>
          <w:numId w:val="7"/>
        </w:numPr>
        <w:ind w:left="709" w:hanging="284"/>
        <w:jc w:val="both"/>
        <w:rPr>
          <w:rFonts w:ascii="Arial" w:hAnsi="Arial" w:cs="Arial"/>
        </w:rPr>
      </w:pPr>
      <w:r w:rsidRPr="00712B3E">
        <w:rPr>
          <w:rFonts w:ascii="Arial" w:hAnsi="Arial" w:cs="Arial"/>
        </w:rPr>
        <w:t xml:space="preserve">učeniku/studentu priznato </w:t>
      </w:r>
      <w:r w:rsidR="00EB6D4C">
        <w:rPr>
          <w:rFonts w:ascii="Arial" w:hAnsi="Arial" w:cs="Arial"/>
        </w:rPr>
        <w:t xml:space="preserve">je </w:t>
      </w:r>
      <w:r w:rsidRPr="00712B3E">
        <w:rPr>
          <w:rFonts w:ascii="Arial" w:hAnsi="Arial" w:cs="Arial"/>
        </w:rPr>
        <w:t xml:space="preserve">pravo na socijalnu uslugu smještaja na temelju zakona kojim se uređuje socijalna skrb ili </w:t>
      </w:r>
    </w:p>
    <w:p w14:paraId="5D7C60A0" w14:textId="77777777" w:rsidR="00E46EE2" w:rsidRDefault="00E46EE2" w:rsidP="00B87561">
      <w:pPr>
        <w:pStyle w:val="BodyText"/>
        <w:numPr>
          <w:ilvl w:val="0"/>
          <w:numId w:val="7"/>
        </w:numPr>
        <w:ind w:left="709" w:hanging="284"/>
        <w:jc w:val="both"/>
        <w:rPr>
          <w:rFonts w:ascii="Arial" w:hAnsi="Arial" w:cs="Arial"/>
        </w:rPr>
      </w:pPr>
      <w:r w:rsidRPr="00712B3E">
        <w:rPr>
          <w:rFonts w:ascii="Arial" w:hAnsi="Arial" w:cs="Arial"/>
        </w:rPr>
        <w:t xml:space="preserve">kućanstvo učenika/studenta korisnik </w:t>
      </w:r>
      <w:r w:rsidR="00EB6D4C">
        <w:rPr>
          <w:rFonts w:ascii="Arial" w:hAnsi="Arial" w:cs="Arial"/>
        </w:rPr>
        <w:t xml:space="preserve">je </w:t>
      </w:r>
      <w:r w:rsidRPr="00712B3E">
        <w:rPr>
          <w:rFonts w:ascii="Arial" w:hAnsi="Arial" w:cs="Arial"/>
        </w:rPr>
        <w:t xml:space="preserve">prava iz socijalnog programa Grada po osnovu uvjeta prihoda, sukladno odluci Gradskog vijeća Grada kojom se uređuje socijalna skrb. </w:t>
      </w:r>
    </w:p>
    <w:p w14:paraId="0793C83C" w14:textId="77777777" w:rsidR="00B87561" w:rsidRDefault="00B87561" w:rsidP="00B87561">
      <w:pPr>
        <w:pStyle w:val="ListParagraph"/>
        <w:widowControl/>
        <w:autoSpaceDE/>
        <w:autoSpaceDN/>
        <w:ind w:left="709" w:firstLine="0"/>
        <w:contextualSpacing/>
        <w:rPr>
          <w:rFonts w:ascii="Arial" w:hAnsi="Arial" w:cs="Arial"/>
        </w:rPr>
      </w:pPr>
    </w:p>
    <w:p w14:paraId="4B756962" w14:textId="77777777" w:rsidR="00620E23" w:rsidRDefault="00620E23" w:rsidP="00B87561">
      <w:pPr>
        <w:pStyle w:val="ListParagraph"/>
        <w:widowControl/>
        <w:autoSpaceDE/>
        <w:autoSpaceDN/>
        <w:ind w:left="709" w:firstLine="0"/>
        <w:contextualSpacing/>
        <w:rPr>
          <w:rFonts w:ascii="Arial" w:hAnsi="Arial" w:cs="Arial"/>
        </w:rPr>
      </w:pPr>
    </w:p>
    <w:p w14:paraId="7258A84B" w14:textId="77777777" w:rsidR="00753498" w:rsidRPr="00E317BF" w:rsidRDefault="00187689">
      <w:pPr>
        <w:pStyle w:val="BodyText"/>
        <w:ind w:left="0"/>
        <w:rPr>
          <w:rFonts w:ascii="Arial" w:hAnsi="Arial" w:cs="Arial"/>
          <w:b/>
        </w:rPr>
      </w:pPr>
      <w:r w:rsidRPr="00E317BF">
        <w:rPr>
          <w:rFonts w:ascii="Arial" w:hAnsi="Arial" w:cs="Arial"/>
          <w:b/>
        </w:rPr>
        <w:t>III. Dokumentacija uz prijavu na natječaj</w:t>
      </w:r>
    </w:p>
    <w:p w14:paraId="4E3D4154" w14:textId="77777777" w:rsidR="000A7EC1" w:rsidRDefault="000A7EC1">
      <w:pPr>
        <w:pStyle w:val="BodyText"/>
        <w:ind w:left="0"/>
        <w:rPr>
          <w:rFonts w:ascii="Arial" w:hAnsi="Arial" w:cs="Arial"/>
        </w:rPr>
      </w:pPr>
    </w:p>
    <w:p w14:paraId="1F000590" w14:textId="77777777" w:rsidR="00E317BF" w:rsidRDefault="004C031B" w:rsidP="00B87561">
      <w:pPr>
        <w:pStyle w:val="BodyText"/>
        <w:numPr>
          <w:ilvl w:val="0"/>
          <w:numId w:val="16"/>
        </w:numPr>
        <w:spacing w:before="1"/>
        <w:ind w:left="284" w:hanging="284"/>
        <w:jc w:val="both"/>
        <w:rPr>
          <w:rFonts w:ascii="Arial" w:hAnsi="Arial" w:cs="Arial"/>
        </w:rPr>
      </w:pPr>
      <w:r w:rsidRPr="00D0526F">
        <w:t xml:space="preserve">Podnositelj zahtjeva za dodjelu stipendije </w:t>
      </w:r>
      <w:r w:rsidRPr="00D0526F">
        <w:rPr>
          <w:rFonts w:ascii="Arial" w:hAnsi="Arial" w:cs="Arial"/>
          <w:b/>
        </w:rPr>
        <w:t xml:space="preserve">prema kategoriji </w:t>
      </w:r>
      <w:r w:rsidR="00677A98" w:rsidRPr="00D0526F">
        <w:rPr>
          <w:rFonts w:ascii="Arial" w:hAnsi="Arial" w:cs="Arial"/>
          <w:b/>
        </w:rPr>
        <w:t>izvrsnosti</w:t>
      </w:r>
      <w:r w:rsidRPr="00D0526F">
        <w:rPr>
          <w:rFonts w:ascii="Arial" w:hAnsi="Arial" w:cs="Arial"/>
          <w:b/>
        </w:rPr>
        <w:t xml:space="preserve"> </w:t>
      </w:r>
      <w:r w:rsidRPr="00D0526F">
        <w:rPr>
          <w:rFonts w:ascii="Arial" w:hAnsi="Arial" w:cs="Arial"/>
        </w:rPr>
        <w:t>prijavi prilaže:</w:t>
      </w:r>
    </w:p>
    <w:p w14:paraId="089B6CBA" w14:textId="177A43E3" w:rsidR="00CB6001" w:rsidRPr="00D0526F" w:rsidRDefault="00CB6001" w:rsidP="00CB6001">
      <w:pPr>
        <w:pStyle w:val="BodyText"/>
        <w:numPr>
          <w:ilvl w:val="0"/>
          <w:numId w:val="7"/>
        </w:numPr>
        <w:ind w:left="709" w:hanging="284"/>
        <w:jc w:val="both"/>
        <w:rPr>
          <w:rFonts w:ascii="Arial" w:hAnsi="Arial" w:cs="Arial"/>
        </w:rPr>
      </w:pPr>
      <w:r>
        <w:rPr>
          <w:rFonts w:ascii="Arial" w:hAnsi="Arial" w:cs="Arial"/>
        </w:rPr>
        <w:t>vlastoručno potpisan</w:t>
      </w:r>
      <w:r w:rsidR="00182181">
        <w:rPr>
          <w:rFonts w:ascii="Arial" w:hAnsi="Arial" w:cs="Arial"/>
        </w:rPr>
        <w:t>u</w:t>
      </w:r>
      <w:r>
        <w:rPr>
          <w:rFonts w:ascii="Arial" w:hAnsi="Arial" w:cs="Arial"/>
        </w:rPr>
        <w:t xml:space="preserve"> on-line pristupnic</w:t>
      </w:r>
      <w:r w:rsidR="00182181">
        <w:rPr>
          <w:rFonts w:ascii="Arial" w:hAnsi="Arial" w:cs="Arial"/>
        </w:rPr>
        <w:t>u</w:t>
      </w:r>
      <w:r>
        <w:rPr>
          <w:rFonts w:ascii="Arial" w:hAnsi="Arial" w:cs="Arial"/>
        </w:rPr>
        <w:t>,</w:t>
      </w:r>
    </w:p>
    <w:p w14:paraId="5EE23B2E" w14:textId="03C07028" w:rsidR="00183E9C" w:rsidRPr="00B87561" w:rsidRDefault="00183E9C" w:rsidP="00B87561">
      <w:pPr>
        <w:pStyle w:val="BodyText"/>
        <w:numPr>
          <w:ilvl w:val="0"/>
          <w:numId w:val="7"/>
        </w:numPr>
        <w:ind w:left="709" w:hanging="284"/>
        <w:jc w:val="both"/>
        <w:rPr>
          <w:rFonts w:ascii="Arial" w:hAnsi="Arial" w:cs="Arial"/>
        </w:rPr>
      </w:pPr>
      <w:r w:rsidRPr="00B87561">
        <w:rPr>
          <w:rFonts w:ascii="Arial" w:hAnsi="Arial" w:cs="Arial"/>
        </w:rPr>
        <w:t>presliku svjedodžbe za prethodne dvije godine obrazovanja (učenici), odnosno prijepis ocjena koji uključuje i ostvarene ECTS bodove za prethodne dvije godine obrazovanja (studenti)</w:t>
      </w:r>
      <w:r w:rsidR="00CB6001" w:rsidRPr="00D60FE8">
        <w:rPr>
          <w:rFonts w:ascii="Arial" w:hAnsi="Arial" w:cs="Arial"/>
        </w:rPr>
        <w:t xml:space="preserve"> – odvojene po godinama</w:t>
      </w:r>
      <w:r w:rsidRPr="00B87561">
        <w:rPr>
          <w:rFonts w:ascii="Arial" w:hAnsi="Arial" w:cs="Arial"/>
        </w:rPr>
        <w:t>,</w:t>
      </w:r>
    </w:p>
    <w:p w14:paraId="280533B2" w14:textId="77777777" w:rsidR="00183E9C" w:rsidRPr="00B87561" w:rsidRDefault="00183E9C" w:rsidP="00B87561">
      <w:pPr>
        <w:pStyle w:val="BodyText"/>
        <w:numPr>
          <w:ilvl w:val="0"/>
          <w:numId w:val="7"/>
        </w:numPr>
        <w:ind w:left="709" w:hanging="284"/>
        <w:jc w:val="both"/>
        <w:rPr>
          <w:rFonts w:ascii="Arial" w:hAnsi="Arial" w:cs="Arial"/>
        </w:rPr>
      </w:pPr>
      <w:r w:rsidRPr="00B87561">
        <w:rPr>
          <w:rFonts w:ascii="Arial" w:hAnsi="Arial" w:cs="Arial"/>
        </w:rPr>
        <w:t xml:space="preserve">uvjerenje o upisu u tekuću školsku, odnosno akademsku 2024./2025. godinu, </w:t>
      </w:r>
    </w:p>
    <w:p w14:paraId="6A9D014A" w14:textId="77777777" w:rsidR="00183E9C" w:rsidRPr="00D74685" w:rsidRDefault="00183E9C" w:rsidP="00B87561">
      <w:pPr>
        <w:pStyle w:val="BodyText"/>
        <w:numPr>
          <w:ilvl w:val="0"/>
          <w:numId w:val="7"/>
        </w:numPr>
        <w:ind w:left="709" w:hanging="284"/>
        <w:jc w:val="both"/>
        <w:rPr>
          <w:rFonts w:ascii="Arial" w:hAnsi="Arial" w:cs="Arial"/>
        </w:rPr>
      </w:pPr>
      <w:r w:rsidRPr="00B87561">
        <w:rPr>
          <w:rFonts w:ascii="Arial" w:hAnsi="Arial" w:cs="Arial"/>
        </w:rPr>
        <w:t>presliku osobne iskaznice ili domovnice</w:t>
      </w:r>
      <w:r w:rsidRPr="00D74685">
        <w:rPr>
          <w:rFonts w:ascii="Arial" w:hAnsi="Arial" w:cs="Arial"/>
        </w:rPr>
        <w:t>,</w:t>
      </w:r>
    </w:p>
    <w:p w14:paraId="2447549E" w14:textId="77777777" w:rsidR="00183E9C" w:rsidRPr="00D74685" w:rsidRDefault="00183E9C" w:rsidP="00B87561">
      <w:pPr>
        <w:pStyle w:val="BodyText"/>
        <w:numPr>
          <w:ilvl w:val="0"/>
          <w:numId w:val="7"/>
        </w:numPr>
        <w:ind w:left="709" w:hanging="284"/>
        <w:jc w:val="both"/>
        <w:rPr>
          <w:rFonts w:ascii="Arial" w:hAnsi="Arial" w:cs="Arial"/>
        </w:rPr>
      </w:pPr>
      <w:r w:rsidRPr="00D74685">
        <w:rPr>
          <w:rFonts w:ascii="Arial" w:hAnsi="Arial" w:cs="Arial"/>
        </w:rPr>
        <w:t>uvjerenje</w:t>
      </w:r>
      <w:r w:rsidRPr="00B87561">
        <w:rPr>
          <w:rFonts w:ascii="Arial" w:hAnsi="Arial" w:cs="Arial"/>
        </w:rPr>
        <w:t xml:space="preserve"> </w:t>
      </w:r>
      <w:r w:rsidRPr="00D74685">
        <w:rPr>
          <w:rFonts w:ascii="Arial" w:hAnsi="Arial" w:cs="Arial"/>
        </w:rPr>
        <w:t>o</w:t>
      </w:r>
      <w:r w:rsidRPr="00B87561">
        <w:rPr>
          <w:rFonts w:ascii="Arial" w:hAnsi="Arial" w:cs="Arial"/>
        </w:rPr>
        <w:t xml:space="preserve"> </w:t>
      </w:r>
      <w:r w:rsidRPr="00D74685">
        <w:rPr>
          <w:rFonts w:ascii="Arial" w:hAnsi="Arial" w:cs="Arial"/>
        </w:rPr>
        <w:t>prebivalištu</w:t>
      </w:r>
      <w:r w:rsidRPr="00B87561">
        <w:rPr>
          <w:rFonts w:ascii="Arial" w:hAnsi="Arial" w:cs="Arial"/>
        </w:rPr>
        <w:t xml:space="preserve"> na području grada Rijeke </w:t>
      </w:r>
      <w:r w:rsidRPr="00712B3E">
        <w:rPr>
          <w:rFonts w:ascii="Arial" w:hAnsi="Arial" w:cs="Arial"/>
        </w:rPr>
        <w:t xml:space="preserve">ili </w:t>
      </w:r>
      <w:r>
        <w:rPr>
          <w:rFonts w:ascii="Arial" w:hAnsi="Arial" w:cs="Arial"/>
        </w:rPr>
        <w:t xml:space="preserve">uvjerenje o </w:t>
      </w:r>
      <w:r w:rsidRPr="00712B3E">
        <w:rPr>
          <w:rFonts w:ascii="Arial" w:hAnsi="Arial" w:cs="Arial"/>
        </w:rPr>
        <w:t>boravišt</w:t>
      </w:r>
      <w:r>
        <w:rPr>
          <w:rFonts w:ascii="Arial" w:hAnsi="Arial" w:cs="Arial"/>
        </w:rPr>
        <w:t>u</w:t>
      </w:r>
      <w:r w:rsidRPr="00712B3E">
        <w:rPr>
          <w:rFonts w:ascii="Arial" w:hAnsi="Arial" w:cs="Arial"/>
        </w:rPr>
        <w:t xml:space="preserve"> na području grada Rijeke ukoliko se radi o udomljenoj osobi </w:t>
      </w:r>
      <w:r w:rsidRPr="00D74685">
        <w:rPr>
          <w:rFonts w:ascii="Arial" w:hAnsi="Arial" w:cs="Arial"/>
        </w:rPr>
        <w:t>(</w:t>
      </w:r>
      <w:r w:rsidRPr="00B87561">
        <w:rPr>
          <w:rFonts w:ascii="Arial" w:hAnsi="Arial" w:cs="Arial"/>
        </w:rPr>
        <w:t>ne starije od tri mjeseca do dana objave natječaja</w:t>
      </w:r>
      <w:r w:rsidRPr="00D74685">
        <w:rPr>
          <w:rFonts w:ascii="Arial" w:hAnsi="Arial" w:cs="Arial"/>
        </w:rPr>
        <w:t>),</w:t>
      </w:r>
    </w:p>
    <w:p w14:paraId="5F85F7FB" w14:textId="77777777" w:rsidR="00183E9C" w:rsidRPr="006C5947" w:rsidRDefault="00183E9C" w:rsidP="006C5947">
      <w:pPr>
        <w:pStyle w:val="BodyText"/>
        <w:numPr>
          <w:ilvl w:val="0"/>
          <w:numId w:val="7"/>
        </w:numPr>
        <w:ind w:left="709" w:hanging="284"/>
        <w:jc w:val="both"/>
        <w:rPr>
          <w:rFonts w:ascii="Arial" w:hAnsi="Arial" w:cs="Arial"/>
        </w:rPr>
      </w:pPr>
      <w:r w:rsidRPr="00D74685">
        <w:rPr>
          <w:rFonts w:ascii="Arial" w:hAnsi="Arial" w:cs="Arial"/>
        </w:rPr>
        <w:t>Izjavu</w:t>
      </w:r>
      <w:r w:rsidRPr="00B87561">
        <w:rPr>
          <w:rFonts w:ascii="Arial" w:hAnsi="Arial" w:cs="Arial"/>
        </w:rPr>
        <w:t xml:space="preserve"> </w:t>
      </w:r>
      <w:r w:rsidRPr="00D74685">
        <w:rPr>
          <w:rFonts w:ascii="Arial" w:hAnsi="Arial" w:cs="Arial"/>
        </w:rPr>
        <w:t>da</w:t>
      </w:r>
      <w:r w:rsidRPr="00B87561">
        <w:rPr>
          <w:rFonts w:ascii="Arial" w:hAnsi="Arial" w:cs="Arial"/>
        </w:rPr>
        <w:t xml:space="preserve"> </w:t>
      </w:r>
      <w:r w:rsidRPr="00D74685">
        <w:rPr>
          <w:rFonts w:ascii="Arial" w:hAnsi="Arial" w:cs="Arial"/>
        </w:rPr>
        <w:t>ne</w:t>
      </w:r>
      <w:r w:rsidRPr="00B87561">
        <w:rPr>
          <w:rFonts w:ascii="Arial" w:hAnsi="Arial" w:cs="Arial"/>
        </w:rPr>
        <w:t xml:space="preserve"> </w:t>
      </w:r>
      <w:r w:rsidRPr="00D74685">
        <w:rPr>
          <w:rFonts w:ascii="Arial" w:hAnsi="Arial" w:cs="Arial"/>
        </w:rPr>
        <w:t>prima</w:t>
      </w:r>
      <w:r w:rsidRPr="00B87561">
        <w:rPr>
          <w:rFonts w:ascii="Arial" w:hAnsi="Arial" w:cs="Arial"/>
        </w:rPr>
        <w:t xml:space="preserve"> </w:t>
      </w:r>
      <w:r w:rsidRPr="00D74685">
        <w:rPr>
          <w:rFonts w:ascii="Arial" w:hAnsi="Arial" w:cs="Arial"/>
        </w:rPr>
        <w:t>drugu</w:t>
      </w:r>
      <w:r w:rsidRPr="00B87561">
        <w:rPr>
          <w:rFonts w:ascii="Arial" w:hAnsi="Arial" w:cs="Arial"/>
        </w:rPr>
        <w:t xml:space="preserve"> </w:t>
      </w:r>
      <w:r w:rsidRPr="00D74685">
        <w:rPr>
          <w:rFonts w:ascii="Arial" w:hAnsi="Arial" w:cs="Arial"/>
        </w:rPr>
        <w:t>stipendiju</w:t>
      </w:r>
      <w:r w:rsidRPr="00B87561">
        <w:rPr>
          <w:rFonts w:ascii="Arial" w:hAnsi="Arial" w:cs="Arial"/>
        </w:rPr>
        <w:t xml:space="preserve"> </w:t>
      </w:r>
      <w:r w:rsidRPr="00D74685">
        <w:rPr>
          <w:rFonts w:ascii="Arial" w:hAnsi="Arial" w:cs="Arial"/>
        </w:rPr>
        <w:t>iz</w:t>
      </w:r>
      <w:r w:rsidRPr="00B87561">
        <w:rPr>
          <w:rFonts w:ascii="Arial" w:hAnsi="Arial" w:cs="Arial"/>
        </w:rPr>
        <w:t xml:space="preserve"> </w:t>
      </w:r>
      <w:r w:rsidRPr="00D74685">
        <w:rPr>
          <w:rFonts w:ascii="Arial" w:hAnsi="Arial" w:cs="Arial"/>
        </w:rPr>
        <w:t>javnih</w:t>
      </w:r>
      <w:r w:rsidRPr="00B87561">
        <w:rPr>
          <w:rFonts w:ascii="Arial" w:hAnsi="Arial" w:cs="Arial"/>
        </w:rPr>
        <w:t xml:space="preserve"> </w:t>
      </w:r>
      <w:r w:rsidRPr="00D74685">
        <w:rPr>
          <w:rFonts w:ascii="Arial" w:hAnsi="Arial" w:cs="Arial"/>
        </w:rPr>
        <w:t>izvora</w:t>
      </w:r>
      <w:r w:rsidR="008202B2">
        <w:rPr>
          <w:rFonts w:ascii="Arial" w:hAnsi="Arial" w:cs="Arial"/>
        </w:rPr>
        <w:t>,</w:t>
      </w:r>
    </w:p>
    <w:p w14:paraId="31873612" w14:textId="77777777" w:rsidR="00183E9C" w:rsidRPr="00D74685" w:rsidRDefault="00183E9C" w:rsidP="00B87561">
      <w:pPr>
        <w:pStyle w:val="BodyText"/>
        <w:numPr>
          <w:ilvl w:val="0"/>
          <w:numId w:val="7"/>
        </w:numPr>
        <w:ind w:left="709" w:hanging="284"/>
        <w:jc w:val="both"/>
        <w:rPr>
          <w:rFonts w:ascii="Arial" w:hAnsi="Arial" w:cs="Arial"/>
        </w:rPr>
      </w:pPr>
      <w:r w:rsidRPr="00D74685">
        <w:rPr>
          <w:rFonts w:ascii="Arial" w:hAnsi="Arial" w:cs="Arial"/>
        </w:rPr>
        <w:t>Izjavu o</w:t>
      </w:r>
      <w:r w:rsidRPr="00B87561">
        <w:rPr>
          <w:rFonts w:ascii="Arial" w:hAnsi="Arial" w:cs="Arial"/>
        </w:rPr>
        <w:t xml:space="preserve"> </w:t>
      </w:r>
      <w:r w:rsidRPr="00D74685">
        <w:rPr>
          <w:rFonts w:ascii="Arial" w:hAnsi="Arial" w:cs="Arial"/>
        </w:rPr>
        <w:t>davanju suglasnosti</w:t>
      </w:r>
      <w:r w:rsidRPr="00D74685">
        <w:rPr>
          <w:rFonts w:ascii="Arial" w:hAnsi="Arial" w:cs="Arial"/>
          <w:spacing w:val="-3"/>
        </w:rPr>
        <w:t xml:space="preserve"> </w:t>
      </w:r>
      <w:r w:rsidRPr="00D74685">
        <w:rPr>
          <w:rFonts w:ascii="Arial" w:hAnsi="Arial" w:cs="Arial"/>
        </w:rPr>
        <w:t>za</w:t>
      </w:r>
      <w:r w:rsidRPr="00D74685">
        <w:rPr>
          <w:rFonts w:ascii="Arial" w:hAnsi="Arial" w:cs="Arial"/>
          <w:spacing w:val="-4"/>
        </w:rPr>
        <w:t xml:space="preserve"> </w:t>
      </w:r>
      <w:r w:rsidRPr="00D74685">
        <w:rPr>
          <w:rFonts w:ascii="Arial" w:hAnsi="Arial" w:cs="Arial"/>
        </w:rPr>
        <w:t>obradu</w:t>
      </w:r>
      <w:r w:rsidRPr="00D74685">
        <w:rPr>
          <w:rFonts w:ascii="Arial" w:hAnsi="Arial" w:cs="Arial"/>
          <w:spacing w:val="-5"/>
        </w:rPr>
        <w:t xml:space="preserve"> </w:t>
      </w:r>
      <w:r w:rsidRPr="00D74685">
        <w:rPr>
          <w:rFonts w:ascii="Arial" w:hAnsi="Arial" w:cs="Arial"/>
        </w:rPr>
        <w:t>osobnih</w:t>
      </w:r>
      <w:r w:rsidRPr="00D74685">
        <w:rPr>
          <w:rFonts w:ascii="Arial" w:hAnsi="Arial" w:cs="Arial"/>
          <w:spacing w:val="-5"/>
        </w:rPr>
        <w:t xml:space="preserve"> </w:t>
      </w:r>
      <w:r w:rsidRPr="00D74685">
        <w:rPr>
          <w:rFonts w:ascii="Arial" w:hAnsi="Arial" w:cs="Arial"/>
        </w:rPr>
        <w:t>podataka.</w:t>
      </w:r>
    </w:p>
    <w:p w14:paraId="2B321ADF" w14:textId="77777777" w:rsidR="00183E9C" w:rsidRDefault="00183E9C" w:rsidP="00183E9C">
      <w:pPr>
        <w:pStyle w:val="BodyText"/>
        <w:spacing w:before="1"/>
        <w:ind w:left="0"/>
        <w:rPr>
          <w:rFonts w:ascii="Arial" w:hAnsi="Arial" w:cs="Arial"/>
        </w:rPr>
      </w:pPr>
    </w:p>
    <w:p w14:paraId="3C3D97AE" w14:textId="77777777" w:rsidR="00183E9C" w:rsidRPr="00D74685" w:rsidRDefault="00183E9C" w:rsidP="007C3B19">
      <w:pPr>
        <w:jc w:val="both"/>
        <w:rPr>
          <w:rFonts w:ascii="Arial" w:hAnsi="Arial" w:cs="Arial"/>
        </w:rPr>
      </w:pPr>
      <w:r>
        <w:rPr>
          <w:rFonts w:ascii="Arial" w:hAnsi="Arial" w:cs="Arial"/>
        </w:rPr>
        <w:t>Pristupnik</w:t>
      </w:r>
      <w:r w:rsidR="00D0526F">
        <w:rPr>
          <w:rFonts w:ascii="Arial" w:hAnsi="Arial" w:cs="Arial"/>
        </w:rPr>
        <w:t xml:space="preserve"> može ostvariti </w:t>
      </w:r>
      <w:r w:rsidR="00D0526F" w:rsidRPr="00B87561">
        <w:rPr>
          <w:rFonts w:ascii="Arial" w:hAnsi="Arial" w:cs="Arial"/>
          <w:b/>
        </w:rPr>
        <w:t>dodatne bodove za izvannastavna postignuća</w:t>
      </w:r>
      <w:r w:rsidR="00D0526F">
        <w:rPr>
          <w:rFonts w:ascii="Arial" w:hAnsi="Arial" w:cs="Arial"/>
        </w:rPr>
        <w:t xml:space="preserve"> u području znanosti, umjetnosti ili sporta. </w:t>
      </w:r>
      <w:r w:rsidRPr="00D0526F">
        <w:rPr>
          <w:rFonts w:ascii="Arial" w:hAnsi="Arial" w:cs="Arial"/>
        </w:rPr>
        <w:t>Ukoliko ima, pristupnik prilaže:</w:t>
      </w:r>
    </w:p>
    <w:p w14:paraId="21F0D0AB" w14:textId="77777777" w:rsidR="00183E9C" w:rsidRPr="00B87561" w:rsidRDefault="00D0526F" w:rsidP="00B87561">
      <w:pPr>
        <w:pStyle w:val="BodyText"/>
        <w:numPr>
          <w:ilvl w:val="0"/>
          <w:numId w:val="7"/>
        </w:numPr>
        <w:ind w:left="709" w:hanging="284"/>
        <w:jc w:val="both"/>
        <w:rPr>
          <w:rFonts w:ascii="Arial" w:hAnsi="Arial" w:cs="Arial"/>
        </w:rPr>
      </w:pPr>
      <w:r>
        <w:rPr>
          <w:rFonts w:ascii="Arial" w:hAnsi="Arial" w:cs="Arial"/>
        </w:rPr>
        <w:t>p</w:t>
      </w:r>
      <w:r w:rsidR="00183E9C" w:rsidRPr="00D74685">
        <w:rPr>
          <w:rFonts w:ascii="Arial" w:hAnsi="Arial" w:cs="Arial"/>
        </w:rPr>
        <w:t>reslike</w:t>
      </w:r>
      <w:r w:rsidR="00183E9C">
        <w:rPr>
          <w:rFonts w:ascii="Arial" w:hAnsi="Arial" w:cs="Arial"/>
        </w:rPr>
        <w:t xml:space="preserve"> </w:t>
      </w:r>
      <w:r w:rsidR="00183E9C" w:rsidRPr="00D74685">
        <w:rPr>
          <w:rFonts w:ascii="Arial" w:hAnsi="Arial" w:cs="Arial"/>
        </w:rPr>
        <w:t>diploma,</w:t>
      </w:r>
      <w:r w:rsidR="00183E9C">
        <w:rPr>
          <w:rFonts w:ascii="Arial" w:hAnsi="Arial" w:cs="Arial"/>
        </w:rPr>
        <w:t xml:space="preserve"> </w:t>
      </w:r>
      <w:r w:rsidR="00183E9C" w:rsidRPr="00D74685">
        <w:rPr>
          <w:rFonts w:ascii="Arial" w:hAnsi="Arial" w:cs="Arial"/>
        </w:rPr>
        <w:t>odnosno</w:t>
      </w:r>
      <w:r w:rsidR="00183E9C">
        <w:rPr>
          <w:rFonts w:ascii="Arial" w:hAnsi="Arial" w:cs="Arial"/>
        </w:rPr>
        <w:t xml:space="preserve"> </w:t>
      </w:r>
      <w:r w:rsidR="00183E9C" w:rsidRPr="00D74685">
        <w:rPr>
          <w:rFonts w:ascii="Arial" w:hAnsi="Arial" w:cs="Arial"/>
        </w:rPr>
        <w:t>priznanja</w:t>
      </w:r>
      <w:r w:rsidR="00183E9C">
        <w:rPr>
          <w:rFonts w:ascii="Arial" w:hAnsi="Arial" w:cs="Arial"/>
        </w:rPr>
        <w:t xml:space="preserve"> sa natjecanja </w:t>
      </w:r>
      <w:r w:rsidR="00183E9C" w:rsidRPr="00D0526F">
        <w:rPr>
          <w:rFonts w:ascii="Arial" w:hAnsi="Arial" w:cs="Arial"/>
        </w:rPr>
        <w:t xml:space="preserve">županijskog, državnog </w:t>
      </w:r>
      <w:r w:rsidR="00183E9C" w:rsidRPr="00D74685">
        <w:rPr>
          <w:rFonts w:ascii="Arial" w:hAnsi="Arial" w:cs="Arial"/>
        </w:rPr>
        <w:t>ili</w:t>
      </w:r>
      <w:r w:rsidR="00183E9C" w:rsidRPr="00D0526F">
        <w:rPr>
          <w:rFonts w:ascii="Arial" w:hAnsi="Arial" w:cs="Arial"/>
        </w:rPr>
        <w:t xml:space="preserve"> međudržavnog značenja (učenik srednje škole postignuća na natjecanjima tijekom 7. i</w:t>
      </w:r>
      <w:r w:rsidR="00B87561">
        <w:rPr>
          <w:rFonts w:ascii="Arial" w:hAnsi="Arial" w:cs="Arial"/>
        </w:rPr>
        <w:t xml:space="preserve"> </w:t>
      </w:r>
      <w:r w:rsidR="00183E9C" w:rsidRPr="00B87561">
        <w:rPr>
          <w:rFonts w:ascii="Arial" w:hAnsi="Arial" w:cs="Arial"/>
        </w:rPr>
        <w:t>8. razreda osnovne škole te srednjoškolskog obrazovanja; student postignuća na</w:t>
      </w:r>
      <w:r w:rsidR="00B87561">
        <w:rPr>
          <w:rFonts w:ascii="Arial" w:hAnsi="Arial" w:cs="Arial"/>
        </w:rPr>
        <w:t xml:space="preserve"> </w:t>
      </w:r>
      <w:r w:rsidR="00183E9C" w:rsidRPr="00B87561">
        <w:rPr>
          <w:rFonts w:ascii="Arial" w:hAnsi="Arial" w:cs="Arial"/>
        </w:rPr>
        <w:t>natjecanjima tijekom srednjoškolskog i visokog obrazovanja),</w:t>
      </w:r>
    </w:p>
    <w:p w14:paraId="2E81FD86" w14:textId="77777777" w:rsidR="00183E9C" w:rsidRPr="00B87561" w:rsidRDefault="00183E9C" w:rsidP="00B87561">
      <w:pPr>
        <w:pStyle w:val="BodyText"/>
        <w:numPr>
          <w:ilvl w:val="0"/>
          <w:numId w:val="7"/>
        </w:numPr>
        <w:ind w:left="709" w:hanging="284"/>
        <w:jc w:val="both"/>
        <w:rPr>
          <w:rFonts w:ascii="Arial" w:hAnsi="Arial" w:cs="Arial"/>
        </w:rPr>
      </w:pPr>
      <w:r w:rsidRPr="00D74685">
        <w:rPr>
          <w:rFonts w:ascii="Arial" w:hAnsi="Arial" w:cs="Arial"/>
        </w:rPr>
        <w:t>potvrde</w:t>
      </w:r>
      <w:r w:rsidRPr="00D74685">
        <w:rPr>
          <w:rFonts w:ascii="Arial" w:hAnsi="Arial" w:cs="Arial"/>
          <w:spacing w:val="37"/>
        </w:rPr>
        <w:t xml:space="preserve"> </w:t>
      </w:r>
      <w:r w:rsidRPr="00D74685">
        <w:rPr>
          <w:rFonts w:ascii="Arial" w:hAnsi="Arial" w:cs="Arial"/>
        </w:rPr>
        <w:t>o</w:t>
      </w:r>
      <w:r w:rsidRPr="00D74685">
        <w:rPr>
          <w:rFonts w:ascii="Arial" w:hAnsi="Arial" w:cs="Arial"/>
          <w:spacing w:val="42"/>
        </w:rPr>
        <w:t xml:space="preserve"> </w:t>
      </w:r>
      <w:r w:rsidRPr="00D74685">
        <w:rPr>
          <w:rFonts w:ascii="Arial" w:hAnsi="Arial" w:cs="Arial"/>
        </w:rPr>
        <w:t>objavljenim</w:t>
      </w:r>
      <w:r w:rsidRPr="00D74685">
        <w:rPr>
          <w:rFonts w:ascii="Arial" w:hAnsi="Arial" w:cs="Arial"/>
          <w:spacing w:val="39"/>
        </w:rPr>
        <w:t xml:space="preserve"> </w:t>
      </w:r>
      <w:r w:rsidRPr="00D74685">
        <w:rPr>
          <w:rFonts w:ascii="Arial" w:hAnsi="Arial" w:cs="Arial"/>
        </w:rPr>
        <w:t>radovima</w:t>
      </w:r>
      <w:r w:rsidRPr="00D74685">
        <w:rPr>
          <w:rFonts w:ascii="Arial" w:hAnsi="Arial" w:cs="Arial"/>
          <w:spacing w:val="42"/>
        </w:rPr>
        <w:t xml:space="preserve"> </w:t>
      </w:r>
      <w:r w:rsidRPr="00D74685">
        <w:rPr>
          <w:rFonts w:ascii="Arial" w:hAnsi="Arial" w:cs="Arial"/>
        </w:rPr>
        <w:t>ili</w:t>
      </w:r>
      <w:r w:rsidRPr="00D74685">
        <w:rPr>
          <w:rFonts w:ascii="Arial" w:hAnsi="Arial" w:cs="Arial"/>
          <w:spacing w:val="39"/>
        </w:rPr>
        <w:t xml:space="preserve"> </w:t>
      </w:r>
      <w:r w:rsidRPr="00D74685">
        <w:rPr>
          <w:rFonts w:ascii="Arial" w:hAnsi="Arial" w:cs="Arial"/>
        </w:rPr>
        <w:t>potvrde</w:t>
      </w:r>
      <w:r w:rsidRPr="00D74685">
        <w:rPr>
          <w:rFonts w:ascii="Arial" w:hAnsi="Arial" w:cs="Arial"/>
          <w:spacing w:val="42"/>
        </w:rPr>
        <w:t xml:space="preserve"> </w:t>
      </w:r>
      <w:r w:rsidRPr="00D74685">
        <w:rPr>
          <w:rFonts w:ascii="Arial" w:hAnsi="Arial" w:cs="Arial"/>
        </w:rPr>
        <w:t>visokog</w:t>
      </w:r>
      <w:r w:rsidRPr="00D74685">
        <w:rPr>
          <w:rFonts w:ascii="Arial" w:hAnsi="Arial" w:cs="Arial"/>
          <w:spacing w:val="41"/>
        </w:rPr>
        <w:t xml:space="preserve"> </w:t>
      </w:r>
      <w:r w:rsidRPr="00D74685">
        <w:rPr>
          <w:rFonts w:ascii="Arial" w:hAnsi="Arial" w:cs="Arial"/>
        </w:rPr>
        <w:t>učilišta</w:t>
      </w:r>
      <w:r w:rsidRPr="00D74685">
        <w:rPr>
          <w:rFonts w:ascii="Arial" w:hAnsi="Arial" w:cs="Arial"/>
          <w:spacing w:val="42"/>
        </w:rPr>
        <w:t xml:space="preserve"> </w:t>
      </w:r>
      <w:r w:rsidRPr="00D74685">
        <w:rPr>
          <w:rFonts w:ascii="Arial" w:hAnsi="Arial" w:cs="Arial"/>
        </w:rPr>
        <w:t>o</w:t>
      </w:r>
      <w:r w:rsidRPr="00D74685">
        <w:rPr>
          <w:rFonts w:ascii="Arial" w:hAnsi="Arial" w:cs="Arial"/>
          <w:spacing w:val="38"/>
        </w:rPr>
        <w:t xml:space="preserve"> </w:t>
      </w:r>
      <w:r w:rsidRPr="00D74685">
        <w:rPr>
          <w:rFonts w:ascii="Arial" w:hAnsi="Arial" w:cs="Arial"/>
        </w:rPr>
        <w:t>nagradama</w:t>
      </w:r>
      <w:r w:rsidRPr="00D74685">
        <w:rPr>
          <w:rFonts w:ascii="Arial" w:hAnsi="Arial" w:cs="Arial"/>
          <w:spacing w:val="37"/>
        </w:rPr>
        <w:t xml:space="preserve"> </w:t>
      </w:r>
      <w:r w:rsidRPr="00D74685">
        <w:rPr>
          <w:rFonts w:ascii="Arial" w:hAnsi="Arial" w:cs="Arial"/>
        </w:rPr>
        <w:t>dobivenim</w:t>
      </w:r>
      <w:r w:rsidR="00B87561">
        <w:rPr>
          <w:rFonts w:ascii="Arial" w:hAnsi="Arial" w:cs="Arial"/>
        </w:rPr>
        <w:t xml:space="preserve"> </w:t>
      </w:r>
      <w:r w:rsidRPr="00B87561">
        <w:rPr>
          <w:rFonts w:ascii="Arial" w:hAnsi="Arial" w:cs="Arial"/>
        </w:rPr>
        <w:t>tijekom</w:t>
      </w:r>
      <w:r w:rsidRPr="00B87561">
        <w:rPr>
          <w:rFonts w:ascii="Arial" w:hAnsi="Arial" w:cs="Arial"/>
          <w:spacing w:val="-7"/>
        </w:rPr>
        <w:t xml:space="preserve"> </w:t>
      </w:r>
      <w:r w:rsidRPr="00B87561">
        <w:rPr>
          <w:rFonts w:ascii="Arial" w:hAnsi="Arial" w:cs="Arial"/>
        </w:rPr>
        <w:t>obrazovanja.</w:t>
      </w:r>
    </w:p>
    <w:p w14:paraId="4BE7C982" w14:textId="77777777" w:rsidR="007C3B19" w:rsidRDefault="007C3B19" w:rsidP="007C3B19">
      <w:pPr>
        <w:jc w:val="both"/>
        <w:rPr>
          <w:rFonts w:ascii="Arial" w:hAnsi="Arial" w:cs="Arial"/>
        </w:rPr>
      </w:pPr>
    </w:p>
    <w:p w14:paraId="162A532D" w14:textId="77777777" w:rsidR="00D0526F" w:rsidRPr="00C473E6" w:rsidRDefault="00D0526F" w:rsidP="007C3B19">
      <w:pPr>
        <w:jc w:val="both"/>
        <w:rPr>
          <w:rFonts w:ascii="Arial" w:hAnsi="Arial" w:cs="Arial"/>
        </w:rPr>
      </w:pPr>
      <w:r w:rsidRPr="00C473E6">
        <w:rPr>
          <w:rFonts w:ascii="Arial" w:hAnsi="Arial" w:cs="Arial"/>
        </w:rPr>
        <w:t>Boduju se do tri postignuća na natjecanjima tijekom posljednje dvije godine obrazovanja i to ona ostvarena na manifestacijama natjecateljskog i izlučnog karaktera sukladno aktima Agencije za odgoj i obrazovanje, Agencije za strukovno obrazovanje ili kalendaru Sportskih saveza te postignuća na međunarodnim natjecanjima istog karaktera sa najmanje 5 država sudionika u kategoriji natjecanja.</w:t>
      </w:r>
    </w:p>
    <w:p w14:paraId="70C59BBE" w14:textId="77777777" w:rsidR="007C3B19" w:rsidRDefault="007C3B19" w:rsidP="007C3B19">
      <w:pPr>
        <w:pStyle w:val="BodyText"/>
        <w:spacing w:before="1"/>
        <w:ind w:left="0"/>
        <w:jc w:val="both"/>
        <w:rPr>
          <w:rFonts w:ascii="Arial" w:hAnsi="Arial" w:cs="Arial"/>
        </w:rPr>
      </w:pPr>
    </w:p>
    <w:p w14:paraId="67F4C347" w14:textId="77777777" w:rsidR="00183E9C" w:rsidRPr="00D74685" w:rsidRDefault="00D0526F" w:rsidP="007C3B19">
      <w:pPr>
        <w:pStyle w:val="BodyText"/>
        <w:spacing w:before="1"/>
        <w:ind w:left="0"/>
        <w:jc w:val="both"/>
        <w:rPr>
          <w:rFonts w:ascii="Arial" w:hAnsi="Arial" w:cs="Arial"/>
        </w:rPr>
      </w:pPr>
      <w:r w:rsidRPr="00C473E6">
        <w:rPr>
          <w:rFonts w:ascii="Arial" w:hAnsi="Arial" w:cs="Arial"/>
        </w:rPr>
        <w:t xml:space="preserve">Ako pristupnik ima </w:t>
      </w:r>
      <w:r>
        <w:rPr>
          <w:rFonts w:ascii="Arial" w:hAnsi="Arial" w:cs="Arial"/>
        </w:rPr>
        <w:t xml:space="preserve">više </w:t>
      </w:r>
      <w:r w:rsidRPr="00C473E6">
        <w:rPr>
          <w:rFonts w:ascii="Arial" w:hAnsi="Arial" w:cs="Arial"/>
        </w:rPr>
        <w:t xml:space="preserve">postignuća u </w:t>
      </w:r>
      <w:r>
        <w:rPr>
          <w:rFonts w:ascii="Arial" w:hAnsi="Arial" w:cs="Arial"/>
        </w:rPr>
        <w:t xml:space="preserve">jednom ili </w:t>
      </w:r>
      <w:r w:rsidRPr="00C473E6">
        <w:rPr>
          <w:rFonts w:ascii="Arial" w:hAnsi="Arial" w:cs="Arial"/>
        </w:rPr>
        <w:t>više područja, boduju se tri najvrjednija rezultata</w:t>
      </w:r>
      <w:r>
        <w:rPr>
          <w:rFonts w:ascii="Arial" w:hAnsi="Arial" w:cs="Arial"/>
        </w:rPr>
        <w:t>.</w:t>
      </w:r>
    </w:p>
    <w:p w14:paraId="33F4735B" w14:textId="77777777" w:rsidR="007C3B19" w:rsidRDefault="007C3B19" w:rsidP="007C3B19">
      <w:pPr>
        <w:adjustRightInd w:val="0"/>
        <w:jc w:val="both"/>
        <w:rPr>
          <w:rFonts w:ascii="Arial" w:hAnsi="Arial" w:cs="Arial"/>
        </w:rPr>
      </w:pPr>
    </w:p>
    <w:p w14:paraId="43FA2780" w14:textId="6DEE29B9" w:rsidR="00D0526F" w:rsidRPr="00712B3E" w:rsidRDefault="00D0526F" w:rsidP="007C3B19">
      <w:pPr>
        <w:adjustRightInd w:val="0"/>
        <w:jc w:val="both"/>
        <w:rPr>
          <w:rFonts w:ascii="Arial" w:hAnsi="Arial" w:cs="Arial"/>
        </w:rPr>
      </w:pPr>
      <w:r w:rsidRPr="00712B3E">
        <w:rPr>
          <w:rFonts w:ascii="Arial" w:hAnsi="Arial" w:cs="Arial"/>
        </w:rPr>
        <w:t xml:space="preserve">Pristupnik </w:t>
      </w:r>
      <w:r>
        <w:rPr>
          <w:rFonts w:ascii="Arial" w:hAnsi="Arial" w:cs="Arial"/>
        </w:rPr>
        <w:t xml:space="preserve">može ostvariti </w:t>
      </w:r>
      <w:r w:rsidRPr="00B87561">
        <w:rPr>
          <w:rFonts w:ascii="Arial" w:hAnsi="Arial" w:cs="Arial"/>
          <w:b/>
        </w:rPr>
        <w:t>dodatne bodove putem sudjelovanja u psihologijskom testiranju</w:t>
      </w:r>
      <w:r w:rsidRPr="00712B3E">
        <w:rPr>
          <w:rFonts w:ascii="Arial" w:hAnsi="Arial" w:cs="Arial"/>
        </w:rPr>
        <w:t xml:space="preserve"> kojim se utvrđuje natprosječan rezultat pristupnika u više različitih područja</w:t>
      </w:r>
      <w:r>
        <w:rPr>
          <w:rFonts w:ascii="Arial" w:hAnsi="Arial" w:cs="Arial"/>
        </w:rPr>
        <w:t>. Psihologijsko testiranje pristupnika održat će se</w:t>
      </w:r>
      <w:r w:rsidR="008542E0">
        <w:rPr>
          <w:rFonts w:ascii="Arial" w:hAnsi="Arial" w:cs="Arial"/>
        </w:rPr>
        <w:t xml:space="preserve"> </w:t>
      </w:r>
      <w:r w:rsidR="008D5707">
        <w:rPr>
          <w:rFonts w:ascii="Arial" w:hAnsi="Arial" w:cs="Arial"/>
        </w:rPr>
        <w:t xml:space="preserve">dana </w:t>
      </w:r>
      <w:r w:rsidR="004F0220">
        <w:rPr>
          <w:rStyle w:val="Strong"/>
        </w:rPr>
        <w:t>21. prosinca 2024.</w:t>
      </w:r>
      <w:r w:rsidR="004F0220">
        <w:t xml:space="preserve"> </w:t>
      </w:r>
      <w:bookmarkStart w:id="0" w:name="_GoBack"/>
      <w:bookmarkEnd w:id="0"/>
      <w:r w:rsidR="008542E0">
        <w:rPr>
          <w:rFonts w:ascii="Arial" w:hAnsi="Arial" w:cs="Arial"/>
        </w:rPr>
        <w:t>godine u prostorijama Filozofskog fakulteta Sveučilišta u Rijeci, Odsjeka za psihologiju</w:t>
      </w:r>
      <w:r w:rsidR="00620E23">
        <w:rPr>
          <w:rFonts w:ascii="Arial" w:hAnsi="Arial" w:cs="Arial"/>
        </w:rPr>
        <w:t>,</w:t>
      </w:r>
      <w:r>
        <w:rPr>
          <w:rFonts w:ascii="Arial" w:hAnsi="Arial" w:cs="Arial"/>
        </w:rPr>
        <w:t xml:space="preserve"> a pristupnici koji ispunjavaju uvjete za pristup testiranju (formalne uvjete natječaja), o navedenom će biti obaviješteni putem e-maila.</w:t>
      </w:r>
    </w:p>
    <w:p w14:paraId="6ECA313D" w14:textId="77777777" w:rsidR="007C3B19" w:rsidRDefault="007C3B19" w:rsidP="007C3B19">
      <w:pPr>
        <w:jc w:val="both"/>
        <w:rPr>
          <w:rFonts w:ascii="Arial" w:hAnsi="Arial" w:cs="Arial"/>
        </w:rPr>
      </w:pPr>
    </w:p>
    <w:p w14:paraId="5DCFE5E6" w14:textId="77777777" w:rsidR="00B2729B" w:rsidRPr="00712B3E" w:rsidRDefault="00B2729B" w:rsidP="007C3B19">
      <w:pPr>
        <w:jc w:val="both"/>
        <w:rPr>
          <w:rFonts w:ascii="Arial" w:hAnsi="Arial" w:cs="Arial"/>
        </w:rPr>
      </w:pPr>
      <w:r w:rsidRPr="00712B3E">
        <w:rPr>
          <w:rFonts w:ascii="Arial" w:hAnsi="Arial" w:cs="Arial"/>
        </w:rPr>
        <w:t xml:space="preserve">Pristupnik čije je kućanstvo </w:t>
      </w:r>
      <w:r w:rsidRPr="00B87561">
        <w:rPr>
          <w:rFonts w:ascii="Arial" w:hAnsi="Arial" w:cs="Arial"/>
          <w:b/>
        </w:rPr>
        <w:t xml:space="preserve">korisnik prava iz socijalne skrbi </w:t>
      </w:r>
      <w:r w:rsidR="00B87561" w:rsidRPr="00B87561">
        <w:rPr>
          <w:rFonts w:ascii="Arial" w:hAnsi="Arial" w:cs="Arial"/>
          <w:b/>
        </w:rPr>
        <w:t>može ostvariti dodatne bodove</w:t>
      </w:r>
      <w:r>
        <w:rPr>
          <w:rFonts w:ascii="Arial" w:hAnsi="Arial" w:cs="Arial"/>
        </w:rPr>
        <w:t xml:space="preserve"> u sljedećim slučajevima:</w:t>
      </w:r>
    </w:p>
    <w:p w14:paraId="0BB38266" w14:textId="77777777" w:rsidR="00B2729B" w:rsidRPr="00B2729B" w:rsidRDefault="00D60FE8" w:rsidP="00B87561">
      <w:pPr>
        <w:pStyle w:val="BodyText"/>
        <w:numPr>
          <w:ilvl w:val="0"/>
          <w:numId w:val="7"/>
        </w:numPr>
        <w:ind w:left="709" w:hanging="284"/>
        <w:jc w:val="both"/>
        <w:rPr>
          <w:rFonts w:ascii="Arial" w:hAnsi="Arial" w:cs="Arial"/>
        </w:rPr>
      </w:pPr>
      <w:r w:rsidRPr="00B2729B">
        <w:rPr>
          <w:rFonts w:ascii="Arial" w:hAnsi="Arial" w:cs="Arial"/>
        </w:rPr>
        <w:t>pristupnik nema oba roditelja (roditelji su umrli, nepoznati ili lišeni roditeljskog prava) ili se nalazi u udomiteljskoj obitelji</w:t>
      </w:r>
    </w:p>
    <w:p w14:paraId="009E2E5E" w14:textId="77777777" w:rsidR="00B2729B" w:rsidRPr="00B2729B" w:rsidRDefault="00D60FE8" w:rsidP="00B87561">
      <w:pPr>
        <w:pStyle w:val="BodyText"/>
        <w:numPr>
          <w:ilvl w:val="0"/>
          <w:numId w:val="7"/>
        </w:numPr>
        <w:ind w:left="709" w:hanging="284"/>
        <w:jc w:val="both"/>
        <w:rPr>
          <w:rFonts w:ascii="Arial" w:hAnsi="Arial" w:cs="Arial"/>
        </w:rPr>
      </w:pPr>
      <w:r w:rsidRPr="00B2729B">
        <w:rPr>
          <w:rFonts w:ascii="Arial" w:hAnsi="Arial" w:cs="Arial"/>
        </w:rPr>
        <w:lastRenderedPageBreak/>
        <w:t xml:space="preserve">pristupnik ostvaruje pravo na </w:t>
      </w:r>
      <w:proofErr w:type="spellStart"/>
      <w:r w:rsidRPr="00B2729B">
        <w:rPr>
          <w:rFonts w:ascii="Arial" w:hAnsi="Arial" w:cs="Arial"/>
        </w:rPr>
        <w:t>inkluzivni</w:t>
      </w:r>
      <w:proofErr w:type="spellEnd"/>
      <w:r w:rsidRPr="00B2729B">
        <w:rPr>
          <w:rFonts w:ascii="Arial" w:hAnsi="Arial" w:cs="Arial"/>
        </w:rPr>
        <w:t xml:space="preserve"> dodatak</w:t>
      </w:r>
    </w:p>
    <w:p w14:paraId="4F657F2D" w14:textId="77777777" w:rsidR="00B2729B" w:rsidRPr="00B2729B" w:rsidRDefault="00D60FE8" w:rsidP="00B87561">
      <w:pPr>
        <w:pStyle w:val="BodyText"/>
        <w:numPr>
          <w:ilvl w:val="0"/>
          <w:numId w:val="7"/>
        </w:numPr>
        <w:ind w:left="709" w:hanging="284"/>
        <w:jc w:val="both"/>
        <w:rPr>
          <w:rFonts w:ascii="Arial" w:hAnsi="Arial" w:cs="Arial"/>
        </w:rPr>
      </w:pPr>
      <w:r w:rsidRPr="00B2729B">
        <w:rPr>
          <w:rFonts w:ascii="Arial" w:hAnsi="Arial" w:cs="Arial"/>
        </w:rPr>
        <w:t>pristupnik nema jednog roditelja (roditelj je umro, nepoznat ili je lišen roditeljskog prava)</w:t>
      </w:r>
    </w:p>
    <w:p w14:paraId="03CCAF94" w14:textId="77777777" w:rsidR="00B2729B" w:rsidRPr="00B2729B" w:rsidRDefault="00D60FE8" w:rsidP="00B87561">
      <w:pPr>
        <w:pStyle w:val="BodyText"/>
        <w:numPr>
          <w:ilvl w:val="0"/>
          <w:numId w:val="7"/>
        </w:numPr>
        <w:ind w:left="709" w:hanging="284"/>
        <w:jc w:val="both"/>
        <w:rPr>
          <w:rFonts w:ascii="Arial" w:hAnsi="Arial" w:cs="Arial"/>
        </w:rPr>
      </w:pPr>
      <w:r w:rsidRPr="00B2729B">
        <w:rPr>
          <w:rFonts w:ascii="Arial" w:hAnsi="Arial" w:cs="Arial"/>
        </w:rPr>
        <w:t xml:space="preserve">pristupnik je dijete smrtno stradalog, zatočenog ili nestalog hrvatskog branitelja iz </w:t>
      </w:r>
      <w:r w:rsidR="00B2729B" w:rsidRPr="00B2729B">
        <w:rPr>
          <w:rFonts w:ascii="Arial" w:hAnsi="Arial" w:cs="Arial"/>
        </w:rPr>
        <w:t>Domovinskog rata, dijete hrvatskog ratnog vojnog invalida iz Domovinskog rata (sve skupine oštećenja organizma sukladno zakonu), dijete civilnog invalida iz Domovinskog rata, dijete poginulog, umrlog ili nestalog ratnog i civilnog invalida rata, pod okolnostima iz Zakona o zaštiti vojnih i civilnih invalida rata</w:t>
      </w:r>
    </w:p>
    <w:p w14:paraId="5E78719E" w14:textId="77777777" w:rsidR="007C3B19" w:rsidRDefault="007C3B19" w:rsidP="007C3B19">
      <w:pPr>
        <w:jc w:val="both"/>
      </w:pPr>
    </w:p>
    <w:p w14:paraId="4DABA4B9" w14:textId="77777777" w:rsidR="00B2729B" w:rsidRDefault="00B2729B" w:rsidP="007C3B19">
      <w:pPr>
        <w:jc w:val="both"/>
      </w:pPr>
      <w:r>
        <w:t xml:space="preserve">Dodatne bodove </w:t>
      </w:r>
      <w:r w:rsidR="00B87561">
        <w:t xml:space="preserve">temeljem socijalnog statusa </w:t>
      </w:r>
      <w:r>
        <w:t xml:space="preserve">pristupnik može ostvariti po više osnova, a status na koji se poziva pristupnik je </w:t>
      </w:r>
      <w:r w:rsidRPr="00B2729B">
        <w:rPr>
          <w:rFonts w:ascii="Arial" w:hAnsi="Arial" w:cs="Arial"/>
        </w:rPr>
        <w:t>dužan</w:t>
      </w:r>
      <w:r>
        <w:t xml:space="preserve"> dokazati odgovarajućom dokumentacijom.</w:t>
      </w:r>
    </w:p>
    <w:p w14:paraId="4CDB1D61" w14:textId="77777777" w:rsidR="00D0526F" w:rsidRDefault="00D0526F" w:rsidP="00183E9C">
      <w:pPr>
        <w:pStyle w:val="BodyText"/>
        <w:spacing w:before="2"/>
        <w:ind w:left="0"/>
        <w:rPr>
          <w:rFonts w:ascii="Arial" w:hAnsi="Arial" w:cs="Arial"/>
        </w:rPr>
      </w:pPr>
    </w:p>
    <w:p w14:paraId="0D02F9B8" w14:textId="77777777" w:rsidR="00D0526F" w:rsidRDefault="00D0526F" w:rsidP="00183E9C">
      <w:pPr>
        <w:pStyle w:val="BodyText"/>
        <w:spacing w:before="2"/>
        <w:ind w:left="0"/>
        <w:rPr>
          <w:rFonts w:ascii="Arial" w:hAnsi="Arial" w:cs="Arial"/>
        </w:rPr>
      </w:pPr>
    </w:p>
    <w:p w14:paraId="4632B566" w14:textId="77777777" w:rsidR="00E317BF" w:rsidRDefault="00D0526F" w:rsidP="00D60FE8">
      <w:pPr>
        <w:pStyle w:val="BodyText"/>
        <w:numPr>
          <w:ilvl w:val="0"/>
          <w:numId w:val="16"/>
        </w:numPr>
        <w:spacing w:before="1"/>
        <w:ind w:left="284" w:hanging="284"/>
        <w:jc w:val="both"/>
        <w:rPr>
          <w:rFonts w:ascii="Arial" w:hAnsi="Arial" w:cs="Arial"/>
        </w:rPr>
      </w:pPr>
      <w:r w:rsidRPr="00D0526F">
        <w:t xml:space="preserve">Podnositelj zahtjeva za dodjelu stipendije </w:t>
      </w:r>
      <w:r w:rsidRPr="00D0526F">
        <w:rPr>
          <w:rFonts w:ascii="Arial" w:hAnsi="Arial" w:cs="Arial"/>
          <w:b/>
        </w:rPr>
        <w:t xml:space="preserve">prema kategoriji </w:t>
      </w:r>
      <w:r>
        <w:rPr>
          <w:rFonts w:ascii="Arial" w:hAnsi="Arial" w:cs="Arial"/>
          <w:b/>
        </w:rPr>
        <w:t>deficitarnosti zanimanja</w:t>
      </w:r>
      <w:r w:rsidRPr="00D0526F">
        <w:rPr>
          <w:rFonts w:ascii="Arial" w:hAnsi="Arial" w:cs="Arial"/>
          <w:b/>
        </w:rPr>
        <w:t xml:space="preserve"> </w:t>
      </w:r>
      <w:r w:rsidRPr="00D0526F">
        <w:rPr>
          <w:rFonts w:ascii="Arial" w:hAnsi="Arial" w:cs="Arial"/>
        </w:rPr>
        <w:t>prijavi prilaže:</w:t>
      </w:r>
    </w:p>
    <w:p w14:paraId="0BC12429" w14:textId="75B2FE79" w:rsidR="00FE30E6" w:rsidRPr="00FE30E6" w:rsidRDefault="00FE30E6" w:rsidP="00FE30E6">
      <w:pPr>
        <w:pStyle w:val="BodyText"/>
        <w:numPr>
          <w:ilvl w:val="0"/>
          <w:numId w:val="7"/>
        </w:numPr>
        <w:ind w:left="709" w:hanging="284"/>
        <w:jc w:val="both"/>
        <w:rPr>
          <w:rFonts w:ascii="Arial" w:hAnsi="Arial" w:cs="Arial"/>
        </w:rPr>
      </w:pPr>
      <w:r>
        <w:rPr>
          <w:rFonts w:ascii="Arial" w:hAnsi="Arial" w:cs="Arial"/>
        </w:rPr>
        <w:t xml:space="preserve">Pristupnica </w:t>
      </w:r>
      <w:r w:rsidRPr="00FE30E6">
        <w:rPr>
          <w:rFonts w:ascii="Arial" w:hAnsi="Arial" w:cs="Arial"/>
        </w:rPr>
        <w:t>Natječaju za dodjelu stipendija Grada Rijeke za školsku/akademsku godinu 2024./2025.</w:t>
      </w:r>
      <w:r w:rsidR="00A57102">
        <w:rPr>
          <w:rFonts w:ascii="Arial" w:hAnsi="Arial" w:cs="Arial"/>
        </w:rPr>
        <w:t>,</w:t>
      </w:r>
    </w:p>
    <w:p w14:paraId="2265F4AE" w14:textId="77777777" w:rsidR="0021505B" w:rsidRPr="00D60FE8" w:rsidRDefault="00CE790A" w:rsidP="00D60FE8">
      <w:pPr>
        <w:pStyle w:val="BodyText"/>
        <w:numPr>
          <w:ilvl w:val="0"/>
          <w:numId w:val="7"/>
        </w:numPr>
        <w:ind w:left="709" w:hanging="284"/>
        <w:jc w:val="both"/>
        <w:rPr>
          <w:rFonts w:ascii="Arial" w:hAnsi="Arial" w:cs="Arial"/>
        </w:rPr>
      </w:pPr>
      <w:r w:rsidRPr="00D60FE8">
        <w:rPr>
          <w:rFonts w:ascii="Arial" w:hAnsi="Arial" w:cs="Arial"/>
        </w:rPr>
        <w:t xml:space="preserve">presliku </w:t>
      </w:r>
      <w:r w:rsidR="0021505B" w:rsidRPr="00D60FE8">
        <w:rPr>
          <w:rFonts w:ascii="Arial" w:hAnsi="Arial" w:cs="Arial"/>
        </w:rPr>
        <w:t>domovnice ili osobne iskaznice,</w:t>
      </w:r>
    </w:p>
    <w:p w14:paraId="3C687CE5" w14:textId="77777777" w:rsidR="0021505B" w:rsidRPr="00D60FE8" w:rsidRDefault="00CE790A" w:rsidP="00D60FE8">
      <w:pPr>
        <w:pStyle w:val="BodyText"/>
        <w:numPr>
          <w:ilvl w:val="0"/>
          <w:numId w:val="7"/>
        </w:numPr>
        <w:ind w:left="709" w:hanging="284"/>
        <w:jc w:val="both"/>
        <w:rPr>
          <w:rFonts w:ascii="Arial" w:hAnsi="Arial" w:cs="Arial"/>
        </w:rPr>
      </w:pPr>
      <w:r w:rsidRPr="00D60FE8">
        <w:rPr>
          <w:rFonts w:ascii="Arial" w:hAnsi="Arial" w:cs="Arial"/>
        </w:rPr>
        <w:t>preslike svjedodžbi ili prijepisa ocjena za posljednje dvije godine obra</w:t>
      </w:r>
      <w:r w:rsidR="0021505B" w:rsidRPr="00D60FE8">
        <w:rPr>
          <w:rFonts w:ascii="Arial" w:hAnsi="Arial" w:cs="Arial"/>
        </w:rPr>
        <w:t>zovanja – odvojene po godinama,</w:t>
      </w:r>
    </w:p>
    <w:p w14:paraId="0F8C3430" w14:textId="77777777" w:rsidR="0021505B" w:rsidRPr="00D60FE8" w:rsidRDefault="00CE790A" w:rsidP="00D60FE8">
      <w:pPr>
        <w:pStyle w:val="BodyText"/>
        <w:numPr>
          <w:ilvl w:val="0"/>
          <w:numId w:val="7"/>
        </w:numPr>
        <w:ind w:left="709" w:hanging="284"/>
        <w:jc w:val="both"/>
        <w:rPr>
          <w:rFonts w:ascii="Arial" w:hAnsi="Arial" w:cs="Arial"/>
        </w:rPr>
      </w:pPr>
      <w:r w:rsidRPr="00D60FE8">
        <w:rPr>
          <w:rFonts w:ascii="Arial" w:hAnsi="Arial" w:cs="Arial"/>
        </w:rPr>
        <w:t>uvjerenje o upisu u tekuću akademsku godinu 202</w:t>
      </w:r>
      <w:r w:rsidR="0021505B" w:rsidRPr="00D60FE8">
        <w:rPr>
          <w:rFonts w:ascii="Arial" w:hAnsi="Arial" w:cs="Arial"/>
        </w:rPr>
        <w:t>4</w:t>
      </w:r>
      <w:r w:rsidRPr="00D60FE8">
        <w:rPr>
          <w:rFonts w:ascii="Arial" w:hAnsi="Arial" w:cs="Arial"/>
        </w:rPr>
        <w:t>./202</w:t>
      </w:r>
      <w:r w:rsidR="0021505B" w:rsidRPr="00D60FE8">
        <w:rPr>
          <w:rFonts w:ascii="Arial" w:hAnsi="Arial" w:cs="Arial"/>
        </w:rPr>
        <w:t>5.,</w:t>
      </w:r>
    </w:p>
    <w:p w14:paraId="10BAC47F" w14:textId="77777777" w:rsidR="0021505B" w:rsidRPr="00D60FE8" w:rsidRDefault="00CE790A" w:rsidP="00D60FE8">
      <w:pPr>
        <w:pStyle w:val="BodyText"/>
        <w:numPr>
          <w:ilvl w:val="0"/>
          <w:numId w:val="7"/>
        </w:numPr>
        <w:ind w:left="709" w:hanging="284"/>
        <w:jc w:val="both"/>
        <w:rPr>
          <w:rFonts w:ascii="Arial" w:hAnsi="Arial" w:cs="Arial"/>
        </w:rPr>
      </w:pPr>
      <w:r w:rsidRPr="00D60FE8">
        <w:rPr>
          <w:rFonts w:ascii="Arial" w:hAnsi="Arial" w:cs="Arial"/>
        </w:rPr>
        <w:t>izjavu da pristupnik/</w:t>
      </w:r>
      <w:proofErr w:type="spellStart"/>
      <w:r w:rsidRPr="00D60FE8">
        <w:rPr>
          <w:rFonts w:ascii="Arial" w:hAnsi="Arial" w:cs="Arial"/>
        </w:rPr>
        <w:t>ica</w:t>
      </w:r>
      <w:proofErr w:type="spellEnd"/>
      <w:r w:rsidRPr="00D60FE8">
        <w:rPr>
          <w:rFonts w:ascii="Arial" w:hAnsi="Arial" w:cs="Arial"/>
        </w:rPr>
        <w:t xml:space="preserve"> ne prima drugu stipendi</w:t>
      </w:r>
      <w:r w:rsidR="008202B2">
        <w:rPr>
          <w:rFonts w:ascii="Arial" w:hAnsi="Arial" w:cs="Arial"/>
        </w:rPr>
        <w:t>ju financiranu iz javnih izvora</w:t>
      </w:r>
      <w:r w:rsidR="00D60FE8">
        <w:rPr>
          <w:rFonts w:ascii="Arial" w:hAnsi="Arial" w:cs="Arial"/>
        </w:rPr>
        <w:t>,</w:t>
      </w:r>
    </w:p>
    <w:p w14:paraId="6810F24F" w14:textId="77777777" w:rsidR="00E317BF" w:rsidRPr="00D60FE8" w:rsidRDefault="00CE790A" w:rsidP="00D60FE8">
      <w:pPr>
        <w:pStyle w:val="BodyText"/>
        <w:numPr>
          <w:ilvl w:val="0"/>
          <w:numId w:val="7"/>
        </w:numPr>
        <w:ind w:left="709" w:hanging="284"/>
        <w:jc w:val="both"/>
        <w:rPr>
          <w:rFonts w:ascii="Arial" w:hAnsi="Arial" w:cs="Arial"/>
        </w:rPr>
      </w:pPr>
      <w:r w:rsidRPr="00D60FE8">
        <w:rPr>
          <w:rFonts w:ascii="Arial" w:hAnsi="Arial" w:cs="Arial"/>
        </w:rPr>
        <w:t>izjavu o davanju suglasnosti za obradu osobnih podataka</w:t>
      </w:r>
      <w:r w:rsidR="00D60FE8">
        <w:rPr>
          <w:rFonts w:ascii="Arial" w:hAnsi="Arial" w:cs="Arial"/>
        </w:rPr>
        <w:t>.</w:t>
      </w:r>
    </w:p>
    <w:p w14:paraId="6D2CA70D" w14:textId="77777777" w:rsidR="0021505B" w:rsidRDefault="0021505B" w:rsidP="0021505B">
      <w:pPr>
        <w:ind w:firstLine="426"/>
        <w:jc w:val="both"/>
        <w:rPr>
          <w:rFonts w:ascii="Arial" w:hAnsi="Arial" w:cs="Arial"/>
        </w:rPr>
      </w:pPr>
    </w:p>
    <w:p w14:paraId="65117C35" w14:textId="77777777" w:rsidR="00D60FE8" w:rsidRPr="00D60FE8" w:rsidRDefault="00D60FE8" w:rsidP="00777BE2">
      <w:pPr>
        <w:jc w:val="both"/>
        <w:rPr>
          <w:rFonts w:ascii="Arial" w:hAnsi="Arial" w:cs="Arial"/>
        </w:rPr>
      </w:pPr>
      <w:r w:rsidRPr="00D60FE8">
        <w:rPr>
          <w:rFonts w:ascii="Arial" w:hAnsi="Arial" w:cs="Arial"/>
        </w:rPr>
        <w:t xml:space="preserve">Pristupnik čije je kućanstvo </w:t>
      </w:r>
      <w:r w:rsidRPr="00D60FE8">
        <w:rPr>
          <w:rFonts w:ascii="Arial" w:hAnsi="Arial" w:cs="Arial"/>
          <w:b/>
        </w:rPr>
        <w:t>korisnik prava iz socijalne skrbi može ostvariti dodatne bodove</w:t>
      </w:r>
      <w:r w:rsidRPr="00D60FE8">
        <w:rPr>
          <w:rFonts w:ascii="Arial" w:hAnsi="Arial" w:cs="Arial"/>
        </w:rPr>
        <w:t xml:space="preserve"> u sljedećim slučajevima:</w:t>
      </w:r>
    </w:p>
    <w:p w14:paraId="6AD6D90A" w14:textId="77777777" w:rsidR="0021505B" w:rsidRPr="00B2729B" w:rsidRDefault="00D60FE8" w:rsidP="00D60FE8">
      <w:pPr>
        <w:pStyle w:val="ListParagraph"/>
        <w:numPr>
          <w:ilvl w:val="0"/>
          <w:numId w:val="18"/>
        </w:numPr>
        <w:adjustRightInd w:val="0"/>
        <w:ind w:left="709" w:hanging="283"/>
        <w:rPr>
          <w:rFonts w:ascii="Arial" w:hAnsi="Arial" w:cs="Arial"/>
        </w:rPr>
      </w:pPr>
      <w:r w:rsidRPr="00B2729B">
        <w:rPr>
          <w:rFonts w:ascii="Arial" w:hAnsi="Arial" w:cs="Arial"/>
        </w:rPr>
        <w:t>pristupnik nema oba roditelja (roditelji su umrli, nepoznati ili lišeni roditeljskog prava) ili se nalazi u udomiteljskoj obitelji</w:t>
      </w:r>
    </w:p>
    <w:p w14:paraId="4F514207" w14:textId="77777777" w:rsidR="0021505B" w:rsidRPr="00B2729B" w:rsidRDefault="00D60FE8" w:rsidP="00D60FE8">
      <w:pPr>
        <w:pStyle w:val="ListParagraph"/>
        <w:numPr>
          <w:ilvl w:val="0"/>
          <w:numId w:val="18"/>
        </w:numPr>
        <w:adjustRightInd w:val="0"/>
        <w:ind w:left="709" w:hanging="283"/>
        <w:rPr>
          <w:rFonts w:ascii="Arial" w:hAnsi="Arial" w:cs="Arial"/>
        </w:rPr>
      </w:pPr>
      <w:r w:rsidRPr="00B2729B">
        <w:rPr>
          <w:rFonts w:ascii="Arial" w:hAnsi="Arial" w:cs="Arial"/>
        </w:rPr>
        <w:t xml:space="preserve">pristupnik ostvaruje pravo na </w:t>
      </w:r>
      <w:proofErr w:type="spellStart"/>
      <w:r w:rsidRPr="00B2729B">
        <w:rPr>
          <w:rFonts w:ascii="Arial" w:hAnsi="Arial" w:cs="Arial"/>
        </w:rPr>
        <w:t>inkluzivni</w:t>
      </w:r>
      <w:proofErr w:type="spellEnd"/>
      <w:r w:rsidRPr="00B2729B">
        <w:rPr>
          <w:rFonts w:ascii="Arial" w:hAnsi="Arial" w:cs="Arial"/>
        </w:rPr>
        <w:t xml:space="preserve"> dodatak</w:t>
      </w:r>
    </w:p>
    <w:p w14:paraId="7B5EE7DF" w14:textId="77777777" w:rsidR="0021505B" w:rsidRPr="00B2729B" w:rsidRDefault="00D60FE8" w:rsidP="00D60FE8">
      <w:pPr>
        <w:pStyle w:val="ListParagraph"/>
        <w:numPr>
          <w:ilvl w:val="0"/>
          <w:numId w:val="18"/>
        </w:numPr>
        <w:adjustRightInd w:val="0"/>
        <w:ind w:left="709" w:hanging="283"/>
        <w:rPr>
          <w:rFonts w:ascii="Arial" w:hAnsi="Arial" w:cs="Arial"/>
        </w:rPr>
      </w:pPr>
      <w:r w:rsidRPr="00B2729B">
        <w:rPr>
          <w:rFonts w:ascii="Arial" w:hAnsi="Arial" w:cs="Arial"/>
        </w:rPr>
        <w:t>pristupnik nema jednog roditelja (roditelj je umro, nepoznat ili je lišen roditeljskog prava)</w:t>
      </w:r>
    </w:p>
    <w:p w14:paraId="02F25458" w14:textId="77777777" w:rsidR="0021505B" w:rsidRPr="00B2729B" w:rsidRDefault="00D60FE8" w:rsidP="00D60FE8">
      <w:pPr>
        <w:pStyle w:val="ListParagraph"/>
        <w:numPr>
          <w:ilvl w:val="0"/>
          <w:numId w:val="18"/>
        </w:numPr>
        <w:adjustRightInd w:val="0"/>
        <w:ind w:left="709" w:hanging="283"/>
        <w:rPr>
          <w:rFonts w:ascii="Arial" w:hAnsi="Arial" w:cs="Arial"/>
        </w:rPr>
      </w:pPr>
      <w:r w:rsidRPr="00B2729B">
        <w:rPr>
          <w:rFonts w:ascii="Arial" w:hAnsi="Arial" w:cs="Arial"/>
        </w:rPr>
        <w:t xml:space="preserve">pristupnik je dijete smrtno stradalog, zatočenog ili nestalog hrvatskog branitelja iz </w:t>
      </w:r>
      <w:r w:rsidR="0021505B" w:rsidRPr="00B2729B">
        <w:rPr>
          <w:rFonts w:ascii="Arial" w:hAnsi="Arial" w:cs="Arial"/>
        </w:rPr>
        <w:t>Domovinskog rata, dijete hrvatskog ratnog vojnog invalida iz Domovinskog rata (sve skupine oštećenja organizma sukladno zakonu), dijete civilnog invalida iz Domovinskog rata, dijete poginulog, umrlog ili nestalog ratnog i civilnog invalida rata, pod okolnostima iz Zakona o zaštiti vojnih i civilnih invalida rata</w:t>
      </w:r>
    </w:p>
    <w:p w14:paraId="5B9D265D" w14:textId="77777777" w:rsidR="00777BE2" w:rsidRDefault="00777BE2" w:rsidP="00777BE2">
      <w:pPr>
        <w:pStyle w:val="BodyText"/>
        <w:ind w:left="0"/>
      </w:pPr>
    </w:p>
    <w:p w14:paraId="259A710A" w14:textId="77777777" w:rsidR="0021505B" w:rsidRDefault="00D60FE8" w:rsidP="00777BE2">
      <w:pPr>
        <w:pStyle w:val="BodyText"/>
        <w:ind w:left="0"/>
      </w:pPr>
      <w:r w:rsidRPr="00D60FE8">
        <w:t>Dodatne bodove temeljem socijalnog statusa pristupnik može ostvariti po više osnova, a status na koji se poziva pristupnik je dužan dokazati odgovarajućom dokumentacijom.</w:t>
      </w:r>
    </w:p>
    <w:p w14:paraId="30EF4189" w14:textId="77777777" w:rsidR="0021505B" w:rsidRDefault="0021505B">
      <w:pPr>
        <w:pStyle w:val="BodyText"/>
        <w:ind w:left="0"/>
        <w:rPr>
          <w:rFonts w:ascii="Arial" w:hAnsi="Arial" w:cs="Arial"/>
        </w:rPr>
      </w:pPr>
    </w:p>
    <w:p w14:paraId="65B1F863" w14:textId="77777777" w:rsidR="000A7EC1" w:rsidRDefault="004C031B" w:rsidP="00D60FE8">
      <w:pPr>
        <w:pStyle w:val="BodyText"/>
        <w:numPr>
          <w:ilvl w:val="0"/>
          <w:numId w:val="16"/>
        </w:numPr>
        <w:spacing w:before="1"/>
        <w:ind w:left="284" w:hanging="284"/>
        <w:jc w:val="both"/>
        <w:rPr>
          <w:rFonts w:ascii="Arial" w:hAnsi="Arial" w:cs="Arial"/>
          <w:b/>
        </w:rPr>
      </w:pPr>
      <w:r w:rsidRPr="00D60FE8">
        <w:t>Podnositelj</w:t>
      </w:r>
      <w:r w:rsidR="000A7EC1" w:rsidRPr="00D60FE8">
        <w:t xml:space="preserve"> zahtjeva za dodjelu stipendije </w:t>
      </w:r>
      <w:r w:rsidR="000A7EC1" w:rsidRPr="00D60FE8">
        <w:rPr>
          <w:rFonts w:ascii="Arial" w:hAnsi="Arial" w:cs="Arial"/>
          <w:b/>
        </w:rPr>
        <w:t xml:space="preserve">prema kategoriji </w:t>
      </w:r>
      <w:proofErr w:type="spellStart"/>
      <w:r w:rsidR="000A7EC1" w:rsidRPr="00D60FE8">
        <w:rPr>
          <w:rFonts w:ascii="Arial" w:hAnsi="Arial" w:cs="Arial"/>
          <w:b/>
        </w:rPr>
        <w:t>socio</w:t>
      </w:r>
      <w:proofErr w:type="spellEnd"/>
      <w:r w:rsidR="000A7EC1" w:rsidRPr="00D60FE8">
        <w:rPr>
          <w:rFonts w:ascii="Arial" w:hAnsi="Arial" w:cs="Arial"/>
          <w:b/>
        </w:rPr>
        <w:t>-ekonomskog statusa prijavi prilaž</w:t>
      </w:r>
      <w:r w:rsidRPr="00D60FE8">
        <w:rPr>
          <w:rFonts w:ascii="Arial" w:hAnsi="Arial" w:cs="Arial"/>
          <w:b/>
        </w:rPr>
        <w:t>e</w:t>
      </w:r>
      <w:r w:rsidR="000A7EC1" w:rsidRPr="00D60FE8">
        <w:rPr>
          <w:rFonts w:ascii="Arial" w:hAnsi="Arial" w:cs="Arial"/>
          <w:b/>
        </w:rPr>
        <w:t>:</w:t>
      </w:r>
    </w:p>
    <w:p w14:paraId="03D775BE" w14:textId="7BCCAA6C" w:rsidR="00A57102" w:rsidRPr="00FE30E6" w:rsidRDefault="00A57102" w:rsidP="00A57102">
      <w:pPr>
        <w:pStyle w:val="BodyText"/>
        <w:numPr>
          <w:ilvl w:val="0"/>
          <w:numId w:val="7"/>
        </w:numPr>
        <w:ind w:left="709" w:hanging="284"/>
        <w:jc w:val="both"/>
        <w:rPr>
          <w:rFonts w:ascii="Arial" w:hAnsi="Arial" w:cs="Arial"/>
        </w:rPr>
      </w:pPr>
      <w:r>
        <w:rPr>
          <w:rFonts w:ascii="Arial" w:hAnsi="Arial" w:cs="Arial"/>
        </w:rPr>
        <w:t xml:space="preserve">Pristupnica </w:t>
      </w:r>
      <w:r w:rsidRPr="00FE30E6">
        <w:rPr>
          <w:rFonts w:ascii="Arial" w:hAnsi="Arial" w:cs="Arial"/>
        </w:rPr>
        <w:t>Natječaju za dodjelu stipendija Grada Rijeke za školsku/akademsku godinu 2024./2025.</w:t>
      </w:r>
      <w:r>
        <w:rPr>
          <w:rFonts w:ascii="Arial" w:hAnsi="Arial" w:cs="Arial"/>
        </w:rPr>
        <w:t>,</w:t>
      </w:r>
    </w:p>
    <w:p w14:paraId="591E4C6F" w14:textId="77777777" w:rsidR="000A7EC1" w:rsidRPr="00D60FE8" w:rsidRDefault="000A7EC1" w:rsidP="00D60FE8">
      <w:pPr>
        <w:pStyle w:val="BodyText"/>
        <w:numPr>
          <w:ilvl w:val="0"/>
          <w:numId w:val="7"/>
        </w:numPr>
        <w:ind w:left="709" w:hanging="284"/>
        <w:jc w:val="both"/>
        <w:rPr>
          <w:rFonts w:ascii="Arial" w:hAnsi="Arial" w:cs="Arial"/>
        </w:rPr>
      </w:pPr>
      <w:r w:rsidRPr="00D60FE8">
        <w:rPr>
          <w:rFonts w:ascii="Arial" w:hAnsi="Arial" w:cs="Arial"/>
        </w:rPr>
        <w:t>presliku osobne iskaznice ili domovnice,</w:t>
      </w:r>
    </w:p>
    <w:p w14:paraId="7A6713F7" w14:textId="77777777" w:rsidR="000A7EC1" w:rsidRPr="00D60FE8" w:rsidRDefault="000A7EC1" w:rsidP="00D60FE8">
      <w:pPr>
        <w:pStyle w:val="BodyText"/>
        <w:numPr>
          <w:ilvl w:val="0"/>
          <w:numId w:val="7"/>
        </w:numPr>
        <w:ind w:left="709" w:hanging="284"/>
        <w:jc w:val="both"/>
        <w:rPr>
          <w:rFonts w:ascii="Arial" w:hAnsi="Arial" w:cs="Arial"/>
        </w:rPr>
      </w:pPr>
      <w:r w:rsidRPr="00D60FE8">
        <w:rPr>
          <w:rFonts w:ascii="Arial" w:hAnsi="Arial" w:cs="Arial"/>
        </w:rPr>
        <w:t>uvjerenje o prebivalištu na području grada Rijeke (ne starije od tri mjeseca do dana objave natječaja),</w:t>
      </w:r>
    </w:p>
    <w:p w14:paraId="5F75DC2C" w14:textId="77777777" w:rsidR="004C031B" w:rsidRDefault="004C031B" w:rsidP="00D60FE8">
      <w:pPr>
        <w:pStyle w:val="BodyText"/>
        <w:numPr>
          <w:ilvl w:val="0"/>
          <w:numId w:val="7"/>
        </w:numPr>
        <w:ind w:left="709" w:hanging="284"/>
        <w:jc w:val="both"/>
      </w:pPr>
      <w:r w:rsidRPr="00D60FE8">
        <w:rPr>
          <w:rFonts w:ascii="Arial" w:hAnsi="Arial" w:cs="Arial"/>
        </w:rPr>
        <w:t>dokaz</w:t>
      </w:r>
      <w:r>
        <w:t xml:space="preserve"> socijalnog statusa:</w:t>
      </w:r>
    </w:p>
    <w:p w14:paraId="478C5E1F" w14:textId="2ADCE9F2" w:rsidR="004C031B" w:rsidRDefault="004C031B" w:rsidP="00D60FE8">
      <w:pPr>
        <w:pStyle w:val="BodyText"/>
        <w:numPr>
          <w:ilvl w:val="0"/>
          <w:numId w:val="19"/>
        </w:numPr>
        <w:ind w:left="1134"/>
        <w:jc w:val="both"/>
      </w:pPr>
      <w:r>
        <w:t xml:space="preserve">presliku rješenja </w:t>
      </w:r>
      <w:r w:rsidR="00385B63">
        <w:t>Hrvatskog zavoda</w:t>
      </w:r>
      <w:r w:rsidR="000B1EF8">
        <w:t xml:space="preserve"> za socijalni rad</w:t>
      </w:r>
      <w:r>
        <w:t xml:space="preserve"> kojim se određuje da je kućanstvo pristupnika/</w:t>
      </w:r>
      <w:proofErr w:type="spellStart"/>
      <w:r>
        <w:t>ice</w:t>
      </w:r>
      <w:proofErr w:type="spellEnd"/>
      <w:r>
        <w:t xml:space="preserve"> korisnik zajamčene minimalne naknade i preslika potvrde o isplati sredstava u prethodnom mjesecu ili,</w:t>
      </w:r>
    </w:p>
    <w:p w14:paraId="6F03B8CE" w14:textId="77777777" w:rsidR="004C031B" w:rsidRDefault="004C031B" w:rsidP="00D60FE8">
      <w:pPr>
        <w:pStyle w:val="BodyText"/>
        <w:numPr>
          <w:ilvl w:val="0"/>
          <w:numId w:val="19"/>
        </w:numPr>
        <w:ind w:left="1134"/>
        <w:jc w:val="both"/>
      </w:pPr>
      <w:r>
        <w:t>izjavu da je nositelj kućanstva korisnik prava iz socijalnog programa Grada po osnovu uvjeta prihoda uz navod OIB-a i broja rješenja Upravnog odjela za zdravstvo, socijalnu zaštitu i unapređenje kvalitete života ili,</w:t>
      </w:r>
    </w:p>
    <w:p w14:paraId="7CD5A61A" w14:textId="77777777" w:rsidR="004C031B" w:rsidRDefault="004C031B" w:rsidP="00D60FE8">
      <w:pPr>
        <w:pStyle w:val="BodyText"/>
        <w:numPr>
          <w:ilvl w:val="0"/>
          <w:numId w:val="19"/>
        </w:numPr>
        <w:ind w:left="1134"/>
        <w:jc w:val="both"/>
      </w:pPr>
      <w:r>
        <w:t>dokaz da je pristupniku/</w:t>
      </w:r>
      <w:proofErr w:type="spellStart"/>
      <w:r>
        <w:t>ici</w:t>
      </w:r>
      <w:proofErr w:type="spellEnd"/>
      <w:r>
        <w:t xml:space="preserve"> priznato pravo na socijalnu uslugu smještaja na temelju zakona kojim se uređuje socijalna skrb,</w:t>
      </w:r>
    </w:p>
    <w:p w14:paraId="2B52299C" w14:textId="77777777" w:rsidR="000A7EC1" w:rsidRPr="00D60FE8" w:rsidRDefault="000A7EC1" w:rsidP="00620E23">
      <w:pPr>
        <w:pStyle w:val="BodyText"/>
        <w:numPr>
          <w:ilvl w:val="0"/>
          <w:numId w:val="7"/>
        </w:numPr>
        <w:ind w:left="709" w:hanging="284"/>
        <w:jc w:val="both"/>
        <w:rPr>
          <w:rFonts w:ascii="Arial" w:hAnsi="Arial" w:cs="Arial"/>
        </w:rPr>
      </w:pPr>
      <w:r w:rsidRPr="00D60FE8">
        <w:rPr>
          <w:rFonts w:ascii="Arial" w:hAnsi="Arial" w:cs="Arial"/>
        </w:rPr>
        <w:lastRenderedPageBreak/>
        <w:t>presliku svjedodžbe za prethodnu godinu obrazovanja (učenici), odnosno prijepis ocjena koji uključuje i ostvarene ECTS bodove za prethodnu godinu obrazovanja (studenti),</w:t>
      </w:r>
    </w:p>
    <w:p w14:paraId="0A130A62" w14:textId="77777777" w:rsidR="000A7EC1" w:rsidRPr="00D60FE8" w:rsidRDefault="000A7EC1" w:rsidP="00620E23">
      <w:pPr>
        <w:pStyle w:val="BodyText"/>
        <w:numPr>
          <w:ilvl w:val="0"/>
          <w:numId w:val="7"/>
        </w:numPr>
        <w:ind w:left="709" w:hanging="284"/>
        <w:jc w:val="both"/>
        <w:rPr>
          <w:rFonts w:ascii="Arial" w:hAnsi="Arial" w:cs="Arial"/>
        </w:rPr>
      </w:pPr>
      <w:r w:rsidRPr="00D60FE8">
        <w:rPr>
          <w:rFonts w:ascii="Arial" w:hAnsi="Arial" w:cs="Arial"/>
        </w:rPr>
        <w:t xml:space="preserve">uvjerenje o upisu u tekuću školsku, odnosno akademsku 2024./2025. godinu, </w:t>
      </w:r>
    </w:p>
    <w:p w14:paraId="17821ABC" w14:textId="77777777" w:rsidR="00E317BF" w:rsidRPr="00D60FE8" w:rsidRDefault="000A7EC1" w:rsidP="00620E23">
      <w:pPr>
        <w:pStyle w:val="BodyText"/>
        <w:numPr>
          <w:ilvl w:val="0"/>
          <w:numId w:val="7"/>
        </w:numPr>
        <w:ind w:left="709" w:hanging="284"/>
        <w:jc w:val="both"/>
        <w:rPr>
          <w:rFonts w:ascii="Arial" w:hAnsi="Arial" w:cs="Arial"/>
        </w:rPr>
      </w:pPr>
      <w:r w:rsidRPr="00D60FE8">
        <w:rPr>
          <w:rFonts w:ascii="Arial" w:hAnsi="Arial" w:cs="Arial"/>
        </w:rPr>
        <w:t>izjavu pristupnika/</w:t>
      </w:r>
      <w:proofErr w:type="spellStart"/>
      <w:r w:rsidRPr="00D60FE8">
        <w:rPr>
          <w:rFonts w:ascii="Arial" w:hAnsi="Arial" w:cs="Arial"/>
        </w:rPr>
        <w:t>ice</w:t>
      </w:r>
      <w:proofErr w:type="spellEnd"/>
      <w:r w:rsidRPr="00D60FE8">
        <w:rPr>
          <w:rFonts w:ascii="Arial" w:hAnsi="Arial" w:cs="Arial"/>
        </w:rPr>
        <w:t xml:space="preserve"> o č</w:t>
      </w:r>
      <w:r w:rsidR="00E317BF" w:rsidRPr="00D60FE8">
        <w:rPr>
          <w:rFonts w:ascii="Arial" w:hAnsi="Arial" w:cs="Arial"/>
        </w:rPr>
        <w:t>lanovima zajedničkog kućanstva,</w:t>
      </w:r>
    </w:p>
    <w:p w14:paraId="75485C8F" w14:textId="77777777" w:rsidR="00E317BF" w:rsidRPr="00D60FE8" w:rsidRDefault="000A7EC1" w:rsidP="00620E23">
      <w:pPr>
        <w:pStyle w:val="BodyText"/>
        <w:numPr>
          <w:ilvl w:val="0"/>
          <w:numId w:val="7"/>
        </w:numPr>
        <w:ind w:left="709" w:hanging="284"/>
        <w:jc w:val="both"/>
        <w:rPr>
          <w:rFonts w:ascii="Arial" w:hAnsi="Arial" w:cs="Arial"/>
        </w:rPr>
      </w:pPr>
      <w:r w:rsidRPr="00D60FE8">
        <w:rPr>
          <w:rFonts w:ascii="Arial" w:hAnsi="Arial" w:cs="Arial"/>
        </w:rPr>
        <w:t>izjavu da pristupnik/</w:t>
      </w:r>
      <w:proofErr w:type="spellStart"/>
      <w:r w:rsidRPr="00D60FE8">
        <w:rPr>
          <w:rFonts w:ascii="Arial" w:hAnsi="Arial" w:cs="Arial"/>
        </w:rPr>
        <w:t>ica</w:t>
      </w:r>
      <w:proofErr w:type="spellEnd"/>
      <w:r w:rsidRPr="00D60FE8">
        <w:rPr>
          <w:rFonts w:ascii="Arial" w:hAnsi="Arial" w:cs="Arial"/>
        </w:rPr>
        <w:t xml:space="preserve"> ne prima niti jednu drugu stipendiju koja</w:t>
      </w:r>
      <w:r w:rsidR="008202B2">
        <w:rPr>
          <w:rFonts w:ascii="Arial" w:hAnsi="Arial" w:cs="Arial"/>
        </w:rPr>
        <w:t xml:space="preserve"> se financira iz javnih izvora</w:t>
      </w:r>
      <w:r w:rsidR="00E317BF" w:rsidRPr="00D60FE8">
        <w:rPr>
          <w:rFonts w:ascii="Arial" w:hAnsi="Arial" w:cs="Arial"/>
        </w:rPr>
        <w:t>,</w:t>
      </w:r>
    </w:p>
    <w:p w14:paraId="7413D7FA" w14:textId="77777777" w:rsidR="00E317BF" w:rsidRDefault="000A7EC1" w:rsidP="00620E23">
      <w:pPr>
        <w:pStyle w:val="BodyText"/>
        <w:numPr>
          <w:ilvl w:val="0"/>
          <w:numId w:val="7"/>
        </w:numPr>
        <w:ind w:left="709" w:hanging="284"/>
        <w:jc w:val="both"/>
      </w:pPr>
      <w:r w:rsidRPr="00D60FE8">
        <w:rPr>
          <w:rFonts w:ascii="Arial" w:hAnsi="Arial" w:cs="Arial"/>
        </w:rPr>
        <w:t>izjavu o</w:t>
      </w:r>
      <w:r>
        <w:t xml:space="preserve"> davanju suglasnosti za obradu osobnih podataka</w:t>
      </w:r>
      <w:r w:rsidR="008202B2">
        <w:t>.</w:t>
      </w:r>
      <w:r>
        <w:t xml:space="preserve"> </w:t>
      </w:r>
    </w:p>
    <w:p w14:paraId="38517FBE" w14:textId="77777777" w:rsidR="00E317BF" w:rsidRDefault="00E317BF" w:rsidP="00620E23">
      <w:pPr>
        <w:pStyle w:val="BodyText"/>
        <w:ind w:left="0"/>
        <w:jc w:val="both"/>
      </w:pPr>
    </w:p>
    <w:p w14:paraId="299E617C" w14:textId="77777777" w:rsidR="00E317BF" w:rsidRDefault="00B2729B" w:rsidP="00620E23">
      <w:pPr>
        <w:pStyle w:val="BodyText"/>
        <w:ind w:left="0" w:firstLine="284"/>
        <w:jc w:val="both"/>
      </w:pPr>
      <w:r>
        <w:t xml:space="preserve">Pristupnik može ostvariti </w:t>
      </w:r>
      <w:r w:rsidRPr="00D60FE8">
        <w:rPr>
          <w:b/>
        </w:rPr>
        <w:t>dodatne bodove</w:t>
      </w:r>
      <w:r>
        <w:t xml:space="preserve"> </w:t>
      </w:r>
      <w:r w:rsidR="00E317BF">
        <w:t>u sljedećim slučajevima:</w:t>
      </w:r>
    </w:p>
    <w:p w14:paraId="3C0E9422" w14:textId="77777777" w:rsidR="00E317BF" w:rsidRPr="00E317BF" w:rsidRDefault="00E317BF" w:rsidP="00620E23">
      <w:pPr>
        <w:pStyle w:val="BodyText"/>
        <w:numPr>
          <w:ilvl w:val="0"/>
          <w:numId w:val="7"/>
        </w:numPr>
        <w:ind w:left="709" w:hanging="284"/>
        <w:jc w:val="both"/>
      </w:pPr>
      <w:r w:rsidRPr="009D6592">
        <w:rPr>
          <w:rFonts w:ascii="Arial" w:hAnsi="Arial" w:cs="Arial"/>
        </w:rPr>
        <w:t>Pristupnik</w:t>
      </w:r>
      <w:r w:rsidRPr="00E317BF">
        <w:t xml:space="preserve"> nema oba roditelja (roditelji su umrli, nepoznati ili lišeni roditeljskog prava) ili se nalazi u udomiteljskoj obitelji</w:t>
      </w:r>
    </w:p>
    <w:p w14:paraId="1655BE23" w14:textId="77777777" w:rsidR="00E317BF" w:rsidRPr="00E317BF" w:rsidRDefault="00E317BF" w:rsidP="00620E23">
      <w:pPr>
        <w:pStyle w:val="BodyText"/>
        <w:numPr>
          <w:ilvl w:val="0"/>
          <w:numId w:val="7"/>
        </w:numPr>
        <w:ind w:left="709" w:hanging="284"/>
        <w:jc w:val="both"/>
      </w:pPr>
      <w:r w:rsidRPr="009D6592">
        <w:rPr>
          <w:rFonts w:ascii="Arial" w:hAnsi="Arial" w:cs="Arial"/>
        </w:rPr>
        <w:t>Pristupnik</w:t>
      </w:r>
      <w:r w:rsidRPr="00E317BF">
        <w:t xml:space="preserve"> nema jednog roditelja (roditelj je umro, nepoznat ili je lišen roditeljskog prava)</w:t>
      </w:r>
    </w:p>
    <w:p w14:paraId="726BF9C3" w14:textId="77777777" w:rsidR="00E317BF" w:rsidRPr="009D6592" w:rsidRDefault="00E317BF" w:rsidP="009D6592">
      <w:pPr>
        <w:pStyle w:val="BodyText"/>
        <w:numPr>
          <w:ilvl w:val="0"/>
          <w:numId w:val="7"/>
        </w:numPr>
        <w:ind w:left="709" w:hanging="284"/>
        <w:jc w:val="both"/>
        <w:rPr>
          <w:rFonts w:ascii="Arial" w:hAnsi="Arial" w:cs="Arial"/>
        </w:rPr>
      </w:pPr>
      <w:r w:rsidRPr="009D6592">
        <w:rPr>
          <w:rFonts w:ascii="Arial" w:hAnsi="Arial" w:cs="Arial"/>
        </w:rPr>
        <w:t xml:space="preserve">Pristupnik ostvaruje pravo na </w:t>
      </w:r>
      <w:proofErr w:type="spellStart"/>
      <w:r w:rsidRPr="009D6592">
        <w:rPr>
          <w:rFonts w:ascii="Arial" w:hAnsi="Arial" w:cs="Arial"/>
        </w:rPr>
        <w:t>inkluzivni</w:t>
      </w:r>
      <w:proofErr w:type="spellEnd"/>
      <w:r w:rsidRPr="009D6592">
        <w:rPr>
          <w:rFonts w:ascii="Arial" w:hAnsi="Arial" w:cs="Arial"/>
        </w:rPr>
        <w:t xml:space="preserve"> dodatak</w:t>
      </w:r>
    </w:p>
    <w:p w14:paraId="33599EC2" w14:textId="77777777" w:rsidR="00E317BF" w:rsidRPr="009D6592" w:rsidRDefault="00E317BF" w:rsidP="009D6592">
      <w:pPr>
        <w:pStyle w:val="BodyText"/>
        <w:numPr>
          <w:ilvl w:val="0"/>
          <w:numId w:val="7"/>
        </w:numPr>
        <w:ind w:left="709" w:hanging="284"/>
        <w:jc w:val="both"/>
        <w:rPr>
          <w:rFonts w:ascii="Arial" w:hAnsi="Arial" w:cs="Arial"/>
        </w:rPr>
      </w:pPr>
      <w:r w:rsidRPr="009D6592">
        <w:rPr>
          <w:rFonts w:ascii="Arial" w:hAnsi="Arial" w:cs="Arial"/>
        </w:rPr>
        <w:t>Pristupnik ostvaruje pravo na doplatak za pomoć i njegu</w:t>
      </w:r>
    </w:p>
    <w:p w14:paraId="102C4821" w14:textId="77777777" w:rsidR="00E317BF" w:rsidRPr="009D6592" w:rsidRDefault="00E317BF" w:rsidP="009D6592">
      <w:pPr>
        <w:pStyle w:val="BodyText"/>
        <w:numPr>
          <w:ilvl w:val="0"/>
          <w:numId w:val="7"/>
        </w:numPr>
        <w:ind w:left="709" w:hanging="284"/>
        <w:jc w:val="both"/>
        <w:rPr>
          <w:rFonts w:ascii="Arial" w:hAnsi="Arial" w:cs="Arial"/>
        </w:rPr>
      </w:pPr>
      <w:r w:rsidRPr="009D6592">
        <w:rPr>
          <w:rFonts w:ascii="Arial" w:hAnsi="Arial" w:cs="Arial"/>
        </w:rPr>
        <w:t xml:space="preserve">Pristupnik živi u </w:t>
      </w:r>
      <w:proofErr w:type="spellStart"/>
      <w:r w:rsidRPr="009D6592">
        <w:rPr>
          <w:rFonts w:ascii="Arial" w:hAnsi="Arial" w:cs="Arial"/>
        </w:rPr>
        <w:t>jednoroditeljskoj</w:t>
      </w:r>
      <w:proofErr w:type="spellEnd"/>
      <w:r w:rsidRPr="009D6592">
        <w:rPr>
          <w:rFonts w:ascii="Arial" w:hAnsi="Arial" w:cs="Arial"/>
        </w:rPr>
        <w:t xml:space="preserve"> obitelji</w:t>
      </w:r>
    </w:p>
    <w:p w14:paraId="0DD7D0B0" w14:textId="77777777" w:rsidR="00E317BF" w:rsidRDefault="00E317BF" w:rsidP="009D6592">
      <w:pPr>
        <w:pStyle w:val="BodyText"/>
        <w:numPr>
          <w:ilvl w:val="0"/>
          <w:numId w:val="7"/>
        </w:numPr>
        <w:ind w:left="709" w:hanging="284"/>
        <w:jc w:val="both"/>
        <w:rPr>
          <w:rFonts w:ascii="Arial" w:hAnsi="Arial" w:cs="Arial"/>
        </w:rPr>
      </w:pPr>
      <w:r w:rsidRPr="009D6592">
        <w:rPr>
          <w:rFonts w:ascii="Arial" w:hAnsi="Arial" w:cs="Arial"/>
        </w:rPr>
        <w:t>Pristupnik je roditelj</w:t>
      </w:r>
    </w:p>
    <w:p w14:paraId="2B6DBA58" w14:textId="77777777" w:rsidR="00DA2783" w:rsidRPr="009D6592" w:rsidRDefault="00DA2783" w:rsidP="009D6592">
      <w:pPr>
        <w:pStyle w:val="BodyText"/>
        <w:numPr>
          <w:ilvl w:val="0"/>
          <w:numId w:val="7"/>
        </w:numPr>
        <w:ind w:left="709" w:hanging="284"/>
        <w:jc w:val="both"/>
        <w:rPr>
          <w:rFonts w:ascii="Arial" w:hAnsi="Arial" w:cs="Arial"/>
        </w:rPr>
      </w:pPr>
      <w:r>
        <w:rPr>
          <w:rFonts w:ascii="Arial" w:hAnsi="Arial" w:cs="Arial"/>
        </w:rPr>
        <w:t>P</w:t>
      </w:r>
      <w:r w:rsidR="00655BC1">
        <w:rPr>
          <w:rFonts w:ascii="Arial" w:hAnsi="Arial" w:cs="Arial"/>
        </w:rPr>
        <w:t>ristupnik je iz obitelji s troje</w:t>
      </w:r>
      <w:r>
        <w:rPr>
          <w:rFonts w:ascii="Arial" w:hAnsi="Arial" w:cs="Arial"/>
        </w:rPr>
        <w:t xml:space="preserve"> ili više djece,</w:t>
      </w:r>
    </w:p>
    <w:p w14:paraId="2B92839C" w14:textId="77777777" w:rsidR="00E317BF" w:rsidRPr="009D6592" w:rsidRDefault="00E317BF" w:rsidP="009D6592">
      <w:pPr>
        <w:pStyle w:val="BodyText"/>
        <w:numPr>
          <w:ilvl w:val="0"/>
          <w:numId w:val="7"/>
        </w:numPr>
        <w:ind w:left="709" w:hanging="284"/>
        <w:jc w:val="both"/>
        <w:rPr>
          <w:rFonts w:ascii="Arial" w:hAnsi="Arial" w:cs="Arial"/>
        </w:rPr>
      </w:pPr>
      <w:r w:rsidRPr="009D6592">
        <w:rPr>
          <w:rFonts w:ascii="Arial" w:hAnsi="Arial" w:cs="Arial"/>
        </w:rPr>
        <w:t>Pristupnik je dijete smrtno stradalog, zatočenog ili nestalog hrvatskog branitelja iz Domovinskog rata, dijete hrvatskog ratnog vojnog invalida iz Domovinskog rata (sve skupine oštećenja organizma sukladno zakonu), dijete civilnog invalida iz Domovinskog rata, dijete poginulog, umrlog ili nestalog ratnog i civilnog invalida rata, pod okolnostima iz Zakona o zaštiti vojnih i civilnih invalida rata</w:t>
      </w:r>
    </w:p>
    <w:p w14:paraId="2ECFAFA5" w14:textId="77777777" w:rsidR="00E317BF" w:rsidRPr="00E317BF" w:rsidRDefault="00E317BF" w:rsidP="009D6592">
      <w:pPr>
        <w:pStyle w:val="BodyText"/>
        <w:numPr>
          <w:ilvl w:val="0"/>
          <w:numId w:val="7"/>
        </w:numPr>
        <w:ind w:left="709" w:hanging="284"/>
        <w:jc w:val="both"/>
      </w:pPr>
      <w:r w:rsidRPr="009D6592">
        <w:rPr>
          <w:rFonts w:ascii="Arial" w:hAnsi="Arial" w:cs="Arial"/>
        </w:rPr>
        <w:t>Pristupnik</w:t>
      </w:r>
      <w:r w:rsidRPr="00E317BF">
        <w:t xml:space="preserve"> ostvaruje pravo na dječji doplatak</w:t>
      </w:r>
    </w:p>
    <w:p w14:paraId="24247956" w14:textId="77777777" w:rsidR="007834BB" w:rsidRDefault="007834BB" w:rsidP="007834BB">
      <w:pPr>
        <w:pStyle w:val="BodyText"/>
        <w:ind w:left="0"/>
        <w:jc w:val="both"/>
      </w:pPr>
    </w:p>
    <w:p w14:paraId="70921AB7" w14:textId="77777777" w:rsidR="00E317BF" w:rsidRDefault="00E317BF" w:rsidP="007834BB">
      <w:pPr>
        <w:pStyle w:val="BodyText"/>
        <w:ind w:left="0"/>
        <w:jc w:val="both"/>
      </w:pPr>
      <w:r>
        <w:t>Dodatne bodove pristupnik može ostvariti po više osnova, a status na koji se poziva pristupnik je dužan dokazati odgovarajućom dokumentacijom.</w:t>
      </w:r>
    </w:p>
    <w:p w14:paraId="3017CD27" w14:textId="77777777" w:rsidR="00187689" w:rsidRDefault="00187689">
      <w:pPr>
        <w:pStyle w:val="BodyText"/>
        <w:ind w:left="0"/>
        <w:rPr>
          <w:rFonts w:ascii="Arial" w:hAnsi="Arial" w:cs="Arial"/>
        </w:rPr>
      </w:pPr>
    </w:p>
    <w:p w14:paraId="1C260F96" w14:textId="77777777" w:rsidR="00620E23" w:rsidRDefault="00620E23">
      <w:pPr>
        <w:pStyle w:val="BodyText"/>
        <w:ind w:left="0"/>
        <w:rPr>
          <w:rFonts w:ascii="Arial" w:hAnsi="Arial" w:cs="Arial"/>
        </w:rPr>
      </w:pPr>
    </w:p>
    <w:p w14:paraId="7B30ACBA" w14:textId="77777777" w:rsidR="001F6BF7" w:rsidRPr="008876DA" w:rsidRDefault="008876DA">
      <w:pPr>
        <w:pStyle w:val="BodyText"/>
        <w:spacing w:before="2"/>
        <w:ind w:left="0"/>
        <w:rPr>
          <w:rFonts w:ascii="Arial" w:hAnsi="Arial" w:cs="Arial"/>
          <w:b/>
        </w:rPr>
      </w:pPr>
      <w:r w:rsidRPr="008876DA">
        <w:rPr>
          <w:rFonts w:ascii="Arial" w:hAnsi="Arial" w:cs="Arial"/>
          <w:b/>
        </w:rPr>
        <w:t>III. Posebne napomene</w:t>
      </w:r>
    </w:p>
    <w:p w14:paraId="264FA199" w14:textId="77777777" w:rsidR="007834BB" w:rsidRDefault="007834BB" w:rsidP="007834BB">
      <w:pPr>
        <w:pStyle w:val="BodyText"/>
        <w:ind w:left="0"/>
        <w:jc w:val="both"/>
        <w:rPr>
          <w:rFonts w:ascii="Arial" w:hAnsi="Arial" w:cs="Arial"/>
        </w:rPr>
      </w:pPr>
    </w:p>
    <w:p w14:paraId="0810F881" w14:textId="77777777" w:rsidR="00D200B7" w:rsidRPr="00D200B7" w:rsidRDefault="00D200B7" w:rsidP="007834BB">
      <w:pPr>
        <w:pStyle w:val="BodyText"/>
        <w:ind w:left="0"/>
        <w:jc w:val="both"/>
      </w:pPr>
      <w:r w:rsidRPr="00D200B7">
        <w:t>Pravilnikom o stipendiranju učenika srednjih škola i studenata Grada Rijeke („Službene novine Grada Rijeke" broj 10/16, 14/23) definiran je način bodovanja pristupnika za dodjelu stipendija.</w:t>
      </w:r>
    </w:p>
    <w:p w14:paraId="0AF20FAB" w14:textId="77777777" w:rsidR="007834BB" w:rsidRDefault="007834BB" w:rsidP="007834BB">
      <w:pPr>
        <w:pStyle w:val="BodyText"/>
        <w:ind w:left="0"/>
        <w:jc w:val="both"/>
      </w:pPr>
    </w:p>
    <w:p w14:paraId="0E1A3027" w14:textId="77777777" w:rsidR="001F6BF7" w:rsidRPr="00D200B7" w:rsidRDefault="001F6BF7" w:rsidP="007834BB">
      <w:pPr>
        <w:pStyle w:val="BodyText"/>
        <w:ind w:left="0"/>
        <w:jc w:val="both"/>
      </w:pPr>
      <w:r w:rsidRPr="00D200B7">
        <w:t>Učenik ili student ne može u vrijeme sklapanja ugovora niti za vrijeme njegova trajanja primati niti jednu drugu stipendiju koja se financira iz javnih izvora.</w:t>
      </w:r>
      <w:r w:rsidR="00D200B7">
        <w:t xml:space="preserve"> </w:t>
      </w:r>
      <w:r w:rsidRPr="00D200B7">
        <w:t xml:space="preserve">U slučaju da je učenik ili student korisnik druge stipendije koja se financira iz javnih izvora, dužan je najkasnije u roku od 15 dana od dana potpisivanja ugovora o stipendiji obavijestiti </w:t>
      </w:r>
      <w:r w:rsidR="00696C6B" w:rsidRPr="00D200B7">
        <w:t>Grad</w:t>
      </w:r>
      <w:r w:rsidRPr="00D200B7">
        <w:t xml:space="preserve"> o odustajanju od stipendije.</w:t>
      </w:r>
      <w:r w:rsidR="00696C6B" w:rsidRPr="00D200B7">
        <w:t xml:space="preserve"> S</w:t>
      </w:r>
      <w:r w:rsidRPr="00D200B7">
        <w:t>tudent koji studira na visokom učilištu u inozemstvu na istoj razini studija može primati drugu stipendiju za razdoblje obavljanja stručne prakse i/ili sudjelovanja u programu mobilnosti i međunarodne razmjene studenata.</w:t>
      </w:r>
    </w:p>
    <w:p w14:paraId="48E3171D" w14:textId="77777777" w:rsidR="007834BB" w:rsidRDefault="007834BB" w:rsidP="007834BB">
      <w:pPr>
        <w:pStyle w:val="BodyText"/>
        <w:ind w:left="0"/>
        <w:jc w:val="both"/>
      </w:pPr>
    </w:p>
    <w:p w14:paraId="1DB5FFFE" w14:textId="77777777" w:rsidR="00D200B7" w:rsidRPr="00D200B7" w:rsidRDefault="00D200B7" w:rsidP="007834BB">
      <w:pPr>
        <w:pStyle w:val="BodyText"/>
        <w:ind w:left="0"/>
        <w:jc w:val="both"/>
      </w:pPr>
      <w:r w:rsidRPr="00D200B7">
        <w:t>Korisnik stipendije po kriteriju deficitarnosti zanimanja u obvezi je nakon završetka školovanja zaposliti se i raditi u javnoj ustanovi na području grada Rijeke u zanimanju za koje se obrazovao i to najmanje onoliko vremena koliko je primao stipendiju. Ukoliko korisnik stipendije ne ispuni ovu obvezu u roku od godine dana od dana završetka školovanja, dužan je vratiti cjelokupan iznos primljene stipendije.</w:t>
      </w:r>
    </w:p>
    <w:p w14:paraId="6A2A731C" w14:textId="77777777" w:rsidR="00213656" w:rsidRDefault="00213656">
      <w:pPr>
        <w:pStyle w:val="BodyText"/>
        <w:spacing w:before="9"/>
        <w:ind w:left="0"/>
        <w:rPr>
          <w:rFonts w:ascii="Arial" w:hAnsi="Arial" w:cs="Arial"/>
          <w:sz w:val="21"/>
        </w:rPr>
      </w:pPr>
    </w:p>
    <w:p w14:paraId="798EF014" w14:textId="77777777" w:rsidR="00620E23" w:rsidRDefault="00620E23">
      <w:pPr>
        <w:pStyle w:val="BodyText"/>
        <w:spacing w:before="9"/>
        <w:ind w:left="0"/>
        <w:rPr>
          <w:rFonts w:ascii="Arial" w:hAnsi="Arial" w:cs="Arial"/>
          <w:sz w:val="21"/>
        </w:rPr>
      </w:pPr>
    </w:p>
    <w:p w14:paraId="7B9D3994" w14:textId="77777777" w:rsidR="00D200B7" w:rsidRPr="00B43795" w:rsidRDefault="00D200B7" w:rsidP="00B43795">
      <w:pPr>
        <w:pStyle w:val="BodyText"/>
        <w:spacing w:before="2"/>
        <w:ind w:left="0"/>
        <w:rPr>
          <w:rFonts w:ascii="Arial" w:hAnsi="Arial" w:cs="Arial"/>
          <w:b/>
        </w:rPr>
      </w:pPr>
      <w:r w:rsidRPr="00B43795">
        <w:rPr>
          <w:rFonts w:ascii="Arial" w:hAnsi="Arial" w:cs="Arial"/>
          <w:b/>
        </w:rPr>
        <w:t>IV. Način i rok podnošenja prijave za dodjelu stipendije</w:t>
      </w:r>
    </w:p>
    <w:p w14:paraId="4AFA80C9" w14:textId="77777777" w:rsidR="007834BB" w:rsidRDefault="007834BB" w:rsidP="007834BB">
      <w:pPr>
        <w:pStyle w:val="BodyText"/>
        <w:ind w:left="0"/>
        <w:jc w:val="both"/>
        <w:rPr>
          <w:rFonts w:ascii="Arial" w:hAnsi="Arial" w:cs="Arial"/>
          <w:b/>
          <w:sz w:val="21"/>
        </w:rPr>
      </w:pPr>
    </w:p>
    <w:p w14:paraId="59FA0126" w14:textId="77777777" w:rsidR="00213656" w:rsidRPr="004A5F91" w:rsidRDefault="0024191F" w:rsidP="007834BB">
      <w:pPr>
        <w:pStyle w:val="BodyText"/>
        <w:ind w:left="0"/>
        <w:jc w:val="both"/>
        <w:rPr>
          <w:rFonts w:ascii="Arial" w:hAnsi="Arial" w:cs="Arial"/>
        </w:rPr>
      </w:pPr>
      <w:r w:rsidRPr="004A5F91">
        <w:t>Zahtjev</w:t>
      </w:r>
      <w:r w:rsidRPr="004A5F91">
        <w:rPr>
          <w:rFonts w:ascii="Arial" w:hAnsi="Arial" w:cs="Arial"/>
        </w:rPr>
        <w:t xml:space="preserve"> za dodjelu stipendije podnosi se na obrascu koji se nalazi na mrežnoj stranici </w:t>
      </w:r>
      <w:hyperlink r:id="rId6">
        <w:r w:rsidR="003062E4" w:rsidRPr="004A5F91">
          <w:rPr>
            <w:rFonts w:ascii="Arial" w:hAnsi="Arial" w:cs="Arial"/>
            <w:color w:val="0000FF"/>
            <w:u w:val="single" w:color="0000FF"/>
          </w:rPr>
          <w:t>www.rijeka.hr</w:t>
        </w:r>
      </w:hyperlink>
      <w:r w:rsidR="003062E4" w:rsidRPr="004A5F91">
        <w:rPr>
          <w:rFonts w:ascii="Arial" w:hAnsi="Arial" w:cs="Arial"/>
        </w:rPr>
        <w:t>,</w:t>
      </w:r>
      <w:r w:rsidR="003062E4" w:rsidRPr="004A5F91">
        <w:rPr>
          <w:rFonts w:ascii="Arial" w:hAnsi="Arial" w:cs="Arial"/>
          <w:spacing w:val="1"/>
        </w:rPr>
        <w:t xml:space="preserve"> </w:t>
      </w:r>
      <w:r w:rsidR="003062E4" w:rsidRPr="004A5F91">
        <w:rPr>
          <w:rFonts w:ascii="Arial" w:hAnsi="Arial" w:cs="Arial"/>
        </w:rPr>
        <w:t>odnosno</w:t>
      </w:r>
      <w:r w:rsidR="003062E4" w:rsidRPr="004A5F91">
        <w:rPr>
          <w:rFonts w:ascii="Arial" w:hAnsi="Arial" w:cs="Arial"/>
          <w:color w:val="0000FF"/>
          <w:spacing w:val="1"/>
        </w:rPr>
        <w:t xml:space="preserve"> </w:t>
      </w:r>
      <w:hyperlink r:id="rId7">
        <w:r w:rsidR="003062E4" w:rsidRPr="004A5F91">
          <w:rPr>
            <w:rFonts w:ascii="Arial" w:hAnsi="Arial" w:cs="Arial"/>
            <w:color w:val="0000FF"/>
            <w:u w:val="single" w:color="0000FF"/>
          </w:rPr>
          <w:t>https://e-usluge.rijeka.hr/StipendistiWebPrijava</w:t>
        </w:r>
      </w:hyperlink>
      <w:r w:rsidR="003062E4" w:rsidRPr="004A5F91">
        <w:rPr>
          <w:rFonts w:ascii="Arial" w:hAnsi="Arial" w:cs="Arial"/>
          <w:color w:val="0000FF"/>
          <w:spacing w:val="1"/>
        </w:rPr>
        <w:t xml:space="preserve"> </w:t>
      </w:r>
      <w:r w:rsidR="003062E4" w:rsidRPr="004A5F91">
        <w:rPr>
          <w:rFonts w:ascii="Arial" w:hAnsi="Arial" w:cs="Arial"/>
        </w:rPr>
        <w:t>ili</w:t>
      </w:r>
      <w:r w:rsidR="003062E4" w:rsidRPr="004A5F91">
        <w:rPr>
          <w:rFonts w:ascii="Arial" w:hAnsi="Arial" w:cs="Arial"/>
          <w:spacing w:val="1"/>
        </w:rPr>
        <w:t xml:space="preserve"> </w:t>
      </w:r>
      <w:r w:rsidR="003062E4" w:rsidRPr="004A5F91">
        <w:rPr>
          <w:rFonts w:ascii="Arial" w:hAnsi="Arial" w:cs="Arial"/>
        </w:rPr>
        <w:t>se</w:t>
      </w:r>
      <w:r w:rsidR="003062E4" w:rsidRPr="004A5F91">
        <w:rPr>
          <w:rFonts w:ascii="Arial" w:hAnsi="Arial" w:cs="Arial"/>
          <w:spacing w:val="1"/>
        </w:rPr>
        <w:t xml:space="preserve"> </w:t>
      </w:r>
      <w:r w:rsidRPr="004A5F91">
        <w:rPr>
          <w:rFonts w:ascii="Arial" w:hAnsi="Arial" w:cs="Arial"/>
        </w:rPr>
        <w:t>može</w:t>
      </w:r>
      <w:r w:rsidR="003062E4" w:rsidRPr="004A5F91">
        <w:rPr>
          <w:rFonts w:ascii="Arial" w:hAnsi="Arial" w:cs="Arial"/>
        </w:rPr>
        <w:t xml:space="preserve"> podignuti u Pisarnici Grada Rijeke, Titov trg 3, Rijeka, radnim danom od 8:30 do 15:30</w:t>
      </w:r>
      <w:r w:rsidR="003062E4" w:rsidRPr="004A5F91">
        <w:rPr>
          <w:rFonts w:ascii="Arial" w:hAnsi="Arial" w:cs="Arial"/>
          <w:spacing w:val="1"/>
        </w:rPr>
        <w:t xml:space="preserve"> </w:t>
      </w:r>
      <w:r w:rsidR="003062E4" w:rsidRPr="004A5F91">
        <w:rPr>
          <w:rFonts w:ascii="Arial" w:hAnsi="Arial" w:cs="Arial"/>
        </w:rPr>
        <w:t>sati.</w:t>
      </w:r>
    </w:p>
    <w:p w14:paraId="670AE7F8" w14:textId="77777777" w:rsidR="00DC212D" w:rsidRPr="002F7890" w:rsidRDefault="00DC212D" w:rsidP="007834BB">
      <w:pPr>
        <w:pStyle w:val="BodyText"/>
        <w:ind w:left="0"/>
        <w:jc w:val="both"/>
        <w:rPr>
          <w:rFonts w:ascii="Arial" w:hAnsi="Arial" w:cs="Arial"/>
        </w:rPr>
      </w:pPr>
      <w:r w:rsidRPr="004A5F91">
        <w:t>Ispunjen</w:t>
      </w:r>
      <w:r w:rsidRPr="004A5F91">
        <w:rPr>
          <w:rFonts w:ascii="Arial" w:hAnsi="Arial" w:cs="Arial"/>
        </w:rPr>
        <w:t xml:space="preserve"> i vlastoručno potpisan obrazac </w:t>
      </w:r>
      <w:r w:rsidR="00D200B7" w:rsidRPr="004A5F91">
        <w:rPr>
          <w:rFonts w:ascii="Arial" w:hAnsi="Arial" w:cs="Arial"/>
        </w:rPr>
        <w:t xml:space="preserve">zajedno </w:t>
      </w:r>
      <w:r w:rsidRPr="004A5F91">
        <w:rPr>
          <w:rFonts w:ascii="Arial" w:hAnsi="Arial" w:cs="Arial"/>
        </w:rPr>
        <w:t>s</w:t>
      </w:r>
      <w:r w:rsidR="00D200B7" w:rsidRPr="004A5F91">
        <w:rPr>
          <w:rFonts w:ascii="Arial" w:hAnsi="Arial" w:cs="Arial"/>
        </w:rPr>
        <w:t>a svom potrebnom</w:t>
      </w:r>
      <w:r w:rsidRPr="004A5F91">
        <w:rPr>
          <w:rFonts w:ascii="Arial" w:hAnsi="Arial" w:cs="Arial"/>
        </w:rPr>
        <w:t xml:space="preserve"> dokumentacijom (prijava na natječaj) podnosi se radnim danom, </w:t>
      </w:r>
      <w:r w:rsidRPr="00D74685">
        <w:rPr>
          <w:rFonts w:ascii="Arial" w:hAnsi="Arial" w:cs="Arial"/>
        </w:rPr>
        <w:t>od 8:30 do 15:30 sati u Pisarnic</w:t>
      </w:r>
      <w:r>
        <w:rPr>
          <w:rFonts w:ascii="Arial" w:hAnsi="Arial" w:cs="Arial"/>
        </w:rPr>
        <w:t>u</w:t>
      </w:r>
      <w:r w:rsidRPr="00D74685">
        <w:rPr>
          <w:rFonts w:ascii="Arial" w:hAnsi="Arial" w:cs="Arial"/>
        </w:rPr>
        <w:t xml:space="preserve"> Grada Rijeke, Titov trg 3, Rijeka ili</w:t>
      </w:r>
      <w:r w:rsidRPr="00D74685">
        <w:rPr>
          <w:rFonts w:ascii="Arial" w:hAnsi="Arial" w:cs="Arial"/>
          <w:spacing w:val="1"/>
        </w:rPr>
        <w:t xml:space="preserve"> </w:t>
      </w:r>
      <w:r w:rsidRPr="00D74685">
        <w:rPr>
          <w:rFonts w:ascii="Arial" w:hAnsi="Arial" w:cs="Arial"/>
        </w:rPr>
        <w:t xml:space="preserve">se dostavlja putem pošte na adresu: Grad Rijeka, Upravni odjel za odgoj i obrazovanje, </w:t>
      </w:r>
      <w:r w:rsidRPr="002F7890">
        <w:rPr>
          <w:rFonts w:ascii="Arial" w:hAnsi="Arial" w:cs="Arial"/>
        </w:rPr>
        <w:t>kulturu,</w:t>
      </w:r>
      <w:r w:rsidRPr="002F7890">
        <w:rPr>
          <w:rFonts w:ascii="Arial" w:hAnsi="Arial" w:cs="Arial"/>
          <w:spacing w:val="-59"/>
        </w:rPr>
        <w:t xml:space="preserve"> </w:t>
      </w:r>
      <w:r w:rsidRPr="002F7890">
        <w:rPr>
          <w:rFonts w:ascii="Arial" w:hAnsi="Arial" w:cs="Arial"/>
        </w:rPr>
        <w:lastRenderedPageBreak/>
        <w:t>sport</w:t>
      </w:r>
      <w:r w:rsidRPr="002F7890">
        <w:rPr>
          <w:rFonts w:ascii="Arial" w:hAnsi="Arial" w:cs="Arial"/>
          <w:spacing w:val="-9"/>
        </w:rPr>
        <w:t xml:space="preserve"> </w:t>
      </w:r>
      <w:r w:rsidRPr="002F7890">
        <w:rPr>
          <w:rFonts w:ascii="Arial" w:hAnsi="Arial" w:cs="Arial"/>
        </w:rPr>
        <w:t>i</w:t>
      </w:r>
      <w:r w:rsidRPr="002F7890">
        <w:rPr>
          <w:rFonts w:ascii="Arial" w:hAnsi="Arial" w:cs="Arial"/>
          <w:spacing w:val="-6"/>
        </w:rPr>
        <w:t xml:space="preserve"> </w:t>
      </w:r>
      <w:r w:rsidRPr="002F7890">
        <w:rPr>
          <w:rFonts w:ascii="Arial" w:hAnsi="Arial" w:cs="Arial"/>
        </w:rPr>
        <w:t>mlade,</w:t>
      </w:r>
      <w:r w:rsidRPr="002F7890">
        <w:rPr>
          <w:rFonts w:ascii="Arial" w:hAnsi="Arial" w:cs="Arial"/>
          <w:spacing w:val="-8"/>
        </w:rPr>
        <w:t xml:space="preserve"> </w:t>
      </w:r>
      <w:r w:rsidRPr="002F7890">
        <w:rPr>
          <w:rFonts w:ascii="Arial" w:hAnsi="Arial" w:cs="Arial"/>
        </w:rPr>
        <w:t>Korzo</w:t>
      </w:r>
      <w:r w:rsidRPr="002F7890">
        <w:rPr>
          <w:rFonts w:ascii="Arial" w:hAnsi="Arial" w:cs="Arial"/>
          <w:spacing w:val="-7"/>
        </w:rPr>
        <w:t xml:space="preserve"> </w:t>
      </w:r>
      <w:r w:rsidRPr="002F7890">
        <w:rPr>
          <w:rFonts w:ascii="Arial" w:hAnsi="Arial" w:cs="Arial"/>
        </w:rPr>
        <w:t>16,</w:t>
      </w:r>
      <w:r w:rsidRPr="002F7890">
        <w:rPr>
          <w:rFonts w:ascii="Arial" w:hAnsi="Arial" w:cs="Arial"/>
          <w:spacing w:val="-7"/>
        </w:rPr>
        <w:t xml:space="preserve"> </w:t>
      </w:r>
      <w:r w:rsidRPr="002F7890">
        <w:rPr>
          <w:rFonts w:ascii="Arial" w:hAnsi="Arial" w:cs="Arial"/>
        </w:rPr>
        <w:t>51000</w:t>
      </w:r>
      <w:r w:rsidRPr="002F7890">
        <w:rPr>
          <w:rFonts w:ascii="Arial" w:hAnsi="Arial" w:cs="Arial"/>
          <w:spacing w:val="-4"/>
        </w:rPr>
        <w:t xml:space="preserve"> </w:t>
      </w:r>
      <w:r w:rsidRPr="002F7890">
        <w:rPr>
          <w:rFonts w:ascii="Arial" w:hAnsi="Arial" w:cs="Arial"/>
        </w:rPr>
        <w:t>Rijeka,</w:t>
      </w:r>
      <w:r w:rsidRPr="002F7890">
        <w:rPr>
          <w:rFonts w:ascii="Arial" w:hAnsi="Arial" w:cs="Arial"/>
          <w:spacing w:val="-8"/>
        </w:rPr>
        <w:t xml:space="preserve"> </w:t>
      </w:r>
      <w:r w:rsidRPr="002F7890">
        <w:rPr>
          <w:rFonts w:ascii="Arial" w:hAnsi="Arial" w:cs="Arial"/>
        </w:rPr>
        <w:t>sa</w:t>
      </w:r>
      <w:r w:rsidRPr="002F7890">
        <w:rPr>
          <w:rFonts w:ascii="Arial" w:hAnsi="Arial" w:cs="Arial"/>
          <w:spacing w:val="-8"/>
        </w:rPr>
        <w:t xml:space="preserve"> </w:t>
      </w:r>
      <w:r w:rsidRPr="002F7890">
        <w:rPr>
          <w:rFonts w:ascii="Arial" w:hAnsi="Arial" w:cs="Arial"/>
        </w:rPr>
        <w:t>naznakom</w:t>
      </w:r>
      <w:r w:rsidRPr="002F7890">
        <w:rPr>
          <w:rFonts w:ascii="Arial" w:hAnsi="Arial" w:cs="Arial"/>
          <w:spacing w:val="-6"/>
        </w:rPr>
        <w:t xml:space="preserve"> </w:t>
      </w:r>
      <w:r w:rsidRPr="002F7890">
        <w:rPr>
          <w:rFonts w:ascii="Arial" w:hAnsi="Arial" w:cs="Arial"/>
        </w:rPr>
        <w:t>„Natječaj</w:t>
      </w:r>
      <w:r w:rsidRPr="002F7890">
        <w:rPr>
          <w:rFonts w:ascii="Arial" w:hAnsi="Arial" w:cs="Arial"/>
          <w:spacing w:val="-10"/>
        </w:rPr>
        <w:t xml:space="preserve"> </w:t>
      </w:r>
      <w:r w:rsidRPr="002F7890">
        <w:rPr>
          <w:rFonts w:ascii="Arial" w:hAnsi="Arial" w:cs="Arial"/>
        </w:rPr>
        <w:t>za</w:t>
      </w:r>
      <w:r w:rsidRPr="002F7890">
        <w:rPr>
          <w:rFonts w:ascii="Arial" w:hAnsi="Arial" w:cs="Arial"/>
          <w:spacing w:val="-8"/>
        </w:rPr>
        <w:t xml:space="preserve"> </w:t>
      </w:r>
      <w:r w:rsidRPr="002F7890">
        <w:rPr>
          <w:rFonts w:ascii="Arial" w:hAnsi="Arial" w:cs="Arial"/>
        </w:rPr>
        <w:t>dodjelu</w:t>
      </w:r>
      <w:r w:rsidRPr="002F7890">
        <w:rPr>
          <w:rFonts w:ascii="Arial" w:hAnsi="Arial" w:cs="Arial"/>
          <w:spacing w:val="-4"/>
        </w:rPr>
        <w:t xml:space="preserve"> </w:t>
      </w:r>
      <w:r w:rsidRPr="002F7890">
        <w:rPr>
          <w:rFonts w:ascii="Arial" w:hAnsi="Arial" w:cs="Arial"/>
        </w:rPr>
        <w:t>stipendije“.</w:t>
      </w:r>
    </w:p>
    <w:p w14:paraId="2871F4C7" w14:textId="77777777" w:rsidR="00213656" w:rsidRPr="00D74685" w:rsidRDefault="003062E4" w:rsidP="007834BB">
      <w:pPr>
        <w:pStyle w:val="BodyText"/>
        <w:ind w:left="0"/>
        <w:jc w:val="both"/>
        <w:rPr>
          <w:rFonts w:ascii="Arial" w:hAnsi="Arial" w:cs="Arial"/>
        </w:rPr>
      </w:pPr>
      <w:r w:rsidRPr="002F7890">
        <w:t>Rok</w:t>
      </w:r>
      <w:r w:rsidRPr="002F7890">
        <w:rPr>
          <w:rFonts w:ascii="Arial" w:hAnsi="Arial" w:cs="Arial"/>
          <w:spacing w:val="-12"/>
        </w:rPr>
        <w:t xml:space="preserve"> </w:t>
      </w:r>
      <w:r w:rsidRPr="002F7890">
        <w:rPr>
          <w:rFonts w:ascii="Arial" w:hAnsi="Arial" w:cs="Arial"/>
        </w:rPr>
        <w:t>za</w:t>
      </w:r>
      <w:r w:rsidRPr="002F7890">
        <w:rPr>
          <w:rFonts w:ascii="Arial" w:hAnsi="Arial" w:cs="Arial"/>
          <w:spacing w:val="-15"/>
        </w:rPr>
        <w:t xml:space="preserve"> </w:t>
      </w:r>
      <w:r w:rsidRPr="002F7890">
        <w:rPr>
          <w:rFonts w:ascii="Arial" w:hAnsi="Arial" w:cs="Arial"/>
        </w:rPr>
        <w:t>podnošenje</w:t>
      </w:r>
      <w:r w:rsidRPr="002F7890">
        <w:rPr>
          <w:rFonts w:ascii="Arial" w:hAnsi="Arial" w:cs="Arial"/>
          <w:spacing w:val="-14"/>
        </w:rPr>
        <w:t xml:space="preserve"> </w:t>
      </w:r>
      <w:r w:rsidRPr="002F7890">
        <w:rPr>
          <w:rFonts w:ascii="Arial" w:hAnsi="Arial" w:cs="Arial"/>
        </w:rPr>
        <w:t>prijave</w:t>
      </w:r>
      <w:r w:rsidRPr="002F7890">
        <w:rPr>
          <w:rFonts w:ascii="Arial" w:hAnsi="Arial" w:cs="Arial"/>
          <w:spacing w:val="-11"/>
        </w:rPr>
        <w:t xml:space="preserve"> </w:t>
      </w:r>
      <w:r w:rsidRPr="002F7890">
        <w:rPr>
          <w:rFonts w:ascii="Arial" w:hAnsi="Arial" w:cs="Arial"/>
        </w:rPr>
        <w:t>je</w:t>
      </w:r>
      <w:r w:rsidRPr="002F7890">
        <w:rPr>
          <w:rFonts w:ascii="Arial" w:hAnsi="Arial" w:cs="Arial"/>
          <w:spacing w:val="-11"/>
        </w:rPr>
        <w:t xml:space="preserve"> </w:t>
      </w:r>
      <w:r w:rsidRPr="002F7890">
        <w:rPr>
          <w:rFonts w:ascii="Arial" w:hAnsi="Arial" w:cs="Arial"/>
        </w:rPr>
        <w:t>15</w:t>
      </w:r>
      <w:r w:rsidRPr="002F7890">
        <w:rPr>
          <w:rFonts w:ascii="Arial" w:hAnsi="Arial" w:cs="Arial"/>
          <w:spacing w:val="-14"/>
        </w:rPr>
        <w:t xml:space="preserve"> </w:t>
      </w:r>
      <w:r w:rsidRPr="002F7890">
        <w:rPr>
          <w:rFonts w:ascii="Arial" w:hAnsi="Arial" w:cs="Arial"/>
        </w:rPr>
        <w:t>dana</w:t>
      </w:r>
      <w:r w:rsidRPr="002F7890">
        <w:rPr>
          <w:rFonts w:ascii="Arial" w:hAnsi="Arial" w:cs="Arial"/>
          <w:spacing w:val="-14"/>
        </w:rPr>
        <w:t xml:space="preserve"> </w:t>
      </w:r>
      <w:r w:rsidRPr="002F7890">
        <w:rPr>
          <w:rFonts w:ascii="Arial" w:hAnsi="Arial" w:cs="Arial"/>
        </w:rPr>
        <w:t>od</w:t>
      </w:r>
      <w:r w:rsidRPr="002F7890">
        <w:rPr>
          <w:rFonts w:ascii="Arial" w:hAnsi="Arial" w:cs="Arial"/>
          <w:spacing w:val="-11"/>
        </w:rPr>
        <w:t xml:space="preserve"> </w:t>
      </w:r>
      <w:r w:rsidRPr="002F7890">
        <w:rPr>
          <w:rFonts w:ascii="Arial" w:hAnsi="Arial" w:cs="Arial"/>
        </w:rPr>
        <w:t>dana</w:t>
      </w:r>
      <w:r w:rsidRPr="002F7890">
        <w:rPr>
          <w:rFonts w:ascii="Arial" w:hAnsi="Arial" w:cs="Arial"/>
          <w:spacing w:val="-15"/>
        </w:rPr>
        <w:t xml:space="preserve"> </w:t>
      </w:r>
      <w:r w:rsidRPr="002F7890">
        <w:rPr>
          <w:rFonts w:ascii="Arial" w:hAnsi="Arial" w:cs="Arial"/>
        </w:rPr>
        <w:t>objave</w:t>
      </w:r>
      <w:r w:rsidRPr="002F7890">
        <w:rPr>
          <w:rFonts w:ascii="Arial" w:hAnsi="Arial" w:cs="Arial"/>
          <w:spacing w:val="-11"/>
        </w:rPr>
        <w:t xml:space="preserve"> </w:t>
      </w:r>
      <w:r w:rsidRPr="002F7890">
        <w:rPr>
          <w:rFonts w:ascii="Arial" w:hAnsi="Arial" w:cs="Arial"/>
        </w:rPr>
        <w:t>Natječaja</w:t>
      </w:r>
      <w:r w:rsidR="00DC212D" w:rsidRPr="002F7890">
        <w:rPr>
          <w:rFonts w:ascii="Arial" w:hAnsi="Arial" w:cs="Arial"/>
        </w:rPr>
        <w:t xml:space="preserve">, odnosno zaključno s </w:t>
      </w:r>
      <w:r w:rsidR="00917489">
        <w:rPr>
          <w:rFonts w:ascii="Arial" w:hAnsi="Arial" w:cs="Arial"/>
        </w:rPr>
        <w:t xml:space="preserve">13. prosinca 2024. </w:t>
      </w:r>
      <w:r w:rsidR="002F7890">
        <w:rPr>
          <w:rFonts w:ascii="Arial" w:hAnsi="Arial" w:cs="Arial"/>
        </w:rPr>
        <w:t>godine</w:t>
      </w:r>
      <w:r w:rsidRPr="002F7890">
        <w:rPr>
          <w:rFonts w:ascii="Arial" w:hAnsi="Arial" w:cs="Arial"/>
        </w:rPr>
        <w:t>.</w:t>
      </w:r>
    </w:p>
    <w:p w14:paraId="36C84E69" w14:textId="77777777" w:rsidR="00213656" w:rsidRPr="00D74685" w:rsidRDefault="002556B5" w:rsidP="007834BB">
      <w:pPr>
        <w:pStyle w:val="BodyText"/>
        <w:ind w:left="0"/>
        <w:rPr>
          <w:rFonts w:ascii="Arial" w:hAnsi="Arial" w:cs="Arial"/>
        </w:rPr>
      </w:pPr>
      <w:r w:rsidRPr="00D200B7">
        <w:t>Datumom</w:t>
      </w:r>
      <w:r w:rsidR="003062E4" w:rsidRPr="00D74685">
        <w:rPr>
          <w:rFonts w:ascii="Arial" w:hAnsi="Arial" w:cs="Arial"/>
          <w:spacing w:val="-9"/>
        </w:rPr>
        <w:t xml:space="preserve"> </w:t>
      </w:r>
      <w:r w:rsidR="003062E4" w:rsidRPr="00D74685">
        <w:rPr>
          <w:rFonts w:ascii="Arial" w:hAnsi="Arial" w:cs="Arial"/>
        </w:rPr>
        <w:t>podnošenja</w:t>
      </w:r>
      <w:r w:rsidR="003062E4" w:rsidRPr="00D74685">
        <w:rPr>
          <w:rFonts w:ascii="Arial" w:hAnsi="Arial" w:cs="Arial"/>
          <w:spacing w:val="-2"/>
        </w:rPr>
        <w:t xml:space="preserve"> </w:t>
      </w:r>
      <w:r w:rsidR="003062E4" w:rsidRPr="00D74685">
        <w:rPr>
          <w:rFonts w:ascii="Arial" w:hAnsi="Arial" w:cs="Arial"/>
        </w:rPr>
        <w:t>prijave</w:t>
      </w:r>
      <w:r w:rsidR="003062E4" w:rsidRPr="00D74685">
        <w:rPr>
          <w:rFonts w:ascii="Arial" w:hAnsi="Arial" w:cs="Arial"/>
          <w:spacing w:val="-2"/>
        </w:rPr>
        <w:t xml:space="preserve"> </w:t>
      </w:r>
      <w:r>
        <w:rPr>
          <w:rFonts w:ascii="Arial" w:hAnsi="Arial" w:cs="Arial"/>
          <w:spacing w:val="-2"/>
        </w:rPr>
        <w:t>smatra</w:t>
      </w:r>
      <w:r w:rsidR="003062E4" w:rsidRPr="00D74685">
        <w:rPr>
          <w:rFonts w:ascii="Arial" w:hAnsi="Arial" w:cs="Arial"/>
          <w:spacing w:val="-2"/>
        </w:rPr>
        <w:t xml:space="preserve"> </w:t>
      </w:r>
      <w:r w:rsidR="003062E4" w:rsidRPr="00D74685">
        <w:rPr>
          <w:rFonts w:ascii="Arial" w:hAnsi="Arial" w:cs="Arial"/>
        </w:rPr>
        <w:t>se</w:t>
      </w:r>
      <w:r w:rsidR="003062E4" w:rsidRPr="00D74685">
        <w:rPr>
          <w:rFonts w:ascii="Arial" w:hAnsi="Arial" w:cs="Arial"/>
          <w:spacing w:val="-3"/>
        </w:rPr>
        <w:t xml:space="preserve"> </w:t>
      </w:r>
      <w:r w:rsidR="003062E4" w:rsidRPr="00D74685">
        <w:rPr>
          <w:rFonts w:ascii="Arial" w:hAnsi="Arial" w:cs="Arial"/>
        </w:rPr>
        <w:t>datum</w:t>
      </w:r>
      <w:r w:rsidR="003062E4" w:rsidRPr="00D74685">
        <w:rPr>
          <w:rFonts w:ascii="Arial" w:hAnsi="Arial" w:cs="Arial"/>
          <w:spacing w:val="-5"/>
        </w:rPr>
        <w:t xml:space="preserve"> </w:t>
      </w:r>
      <w:r w:rsidR="003062E4" w:rsidRPr="00D74685">
        <w:rPr>
          <w:rFonts w:ascii="Arial" w:hAnsi="Arial" w:cs="Arial"/>
        </w:rPr>
        <w:t>poštanskog</w:t>
      </w:r>
      <w:r w:rsidR="003062E4" w:rsidRPr="00D74685">
        <w:rPr>
          <w:rFonts w:ascii="Arial" w:hAnsi="Arial" w:cs="Arial"/>
          <w:spacing w:val="-2"/>
        </w:rPr>
        <w:t xml:space="preserve"> </w:t>
      </w:r>
      <w:r w:rsidR="003062E4" w:rsidRPr="00D74685">
        <w:rPr>
          <w:rFonts w:ascii="Arial" w:hAnsi="Arial" w:cs="Arial"/>
        </w:rPr>
        <w:t>žiga</w:t>
      </w:r>
      <w:r w:rsidR="003062E4" w:rsidRPr="00D74685">
        <w:rPr>
          <w:rFonts w:ascii="Arial" w:hAnsi="Arial" w:cs="Arial"/>
          <w:spacing w:val="-2"/>
        </w:rPr>
        <w:t xml:space="preserve"> </w:t>
      </w:r>
      <w:r w:rsidR="003062E4" w:rsidRPr="00D74685">
        <w:rPr>
          <w:rFonts w:ascii="Arial" w:hAnsi="Arial" w:cs="Arial"/>
        </w:rPr>
        <w:t>na</w:t>
      </w:r>
      <w:r w:rsidR="003062E4" w:rsidRPr="00D74685">
        <w:rPr>
          <w:rFonts w:ascii="Arial" w:hAnsi="Arial" w:cs="Arial"/>
          <w:spacing w:val="-6"/>
        </w:rPr>
        <w:t xml:space="preserve"> </w:t>
      </w:r>
      <w:r w:rsidR="003062E4" w:rsidRPr="00D74685">
        <w:rPr>
          <w:rFonts w:ascii="Arial" w:hAnsi="Arial" w:cs="Arial"/>
        </w:rPr>
        <w:t>prijavi</w:t>
      </w:r>
      <w:r w:rsidR="003062E4" w:rsidRPr="00D74685">
        <w:rPr>
          <w:rFonts w:ascii="Arial" w:hAnsi="Arial" w:cs="Arial"/>
          <w:spacing w:val="-8"/>
        </w:rPr>
        <w:t xml:space="preserve"> </w:t>
      </w:r>
      <w:r w:rsidRPr="00D74685">
        <w:rPr>
          <w:rFonts w:ascii="Arial" w:hAnsi="Arial" w:cs="Arial"/>
        </w:rPr>
        <w:t>poslanoj</w:t>
      </w:r>
      <w:r w:rsidRPr="00D74685">
        <w:rPr>
          <w:rFonts w:ascii="Arial" w:hAnsi="Arial" w:cs="Arial"/>
          <w:spacing w:val="-5"/>
        </w:rPr>
        <w:t xml:space="preserve"> </w:t>
      </w:r>
      <w:r w:rsidR="003062E4" w:rsidRPr="00D74685">
        <w:rPr>
          <w:rFonts w:ascii="Arial" w:hAnsi="Arial" w:cs="Arial"/>
        </w:rPr>
        <w:t>putem</w:t>
      </w:r>
      <w:r>
        <w:rPr>
          <w:rFonts w:ascii="Arial" w:hAnsi="Arial" w:cs="Arial"/>
        </w:rPr>
        <w:t xml:space="preserve"> </w:t>
      </w:r>
      <w:r w:rsidR="003062E4" w:rsidRPr="00D74685">
        <w:rPr>
          <w:rFonts w:ascii="Arial" w:hAnsi="Arial" w:cs="Arial"/>
          <w:spacing w:val="-59"/>
        </w:rPr>
        <w:t xml:space="preserve"> </w:t>
      </w:r>
      <w:r w:rsidR="003062E4" w:rsidRPr="00D74685">
        <w:rPr>
          <w:rFonts w:ascii="Arial" w:hAnsi="Arial" w:cs="Arial"/>
        </w:rPr>
        <w:t>pošte</w:t>
      </w:r>
      <w:r w:rsidR="003062E4" w:rsidRPr="00D74685">
        <w:rPr>
          <w:rFonts w:ascii="Arial" w:hAnsi="Arial" w:cs="Arial"/>
          <w:spacing w:val="-4"/>
        </w:rPr>
        <w:t xml:space="preserve"> </w:t>
      </w:r>
      <w:r w:rsidR="003062E4" w:rsidRPr="00D74685">
        <w:rPr>
          <w:rFonts w:ascii="Arial" w:hAnsi="Arial" w:cs="Arial"/>
        </w:rPr>
        <w:t>odnosno</w:t>
      </w:r>
      <w:r w:rsidR="003062E4" w:rsidRPr="00D74685">
        <w:rPr>
          <w:rFonts w:ascii="Arial" w:hAnsi="Arial" w:cs="Arial"/>
          <w:spacing w:val="-3"/>
        </w:rPr>
        <w:t xml:space="preserve"> </w:t>
      </w:r>
      <w:r w:rsidR="003062E4" w:rsidRPr="00D74685">
        <w:rPr>
          <w:rFonts w:ascii="Arial" w:hAnsi="Arial" w:cs="Arial"/>
        </w:rPr>
        <w:t>datum</w:t>
      </w:r>
      <w:r w:rsidR="003062E4" w:rsidRPr="00D74685">
        <w:rPr>
          <w:rFonts w:ascii="Arial" w:hAnsi="Arial" w:cs="Arial"/>
          <w:spacing w:val="-7"/>
        </w:rPr>
        <w:t xml:space="preserve"> </w:t>
      </w:r>
      <w:r w:rsidR="003062E4" w:rsidRPr="00D74685">
        <w:rPr>
          <w:rFonts w:ascii="Arial" w:hAnsi="Arial" w:cs="Arial"/>
        </w:rPr>
        <w:t>na</w:t>
      </w:r>
      <w:r w:rsidR="003062E4" w:rsidRPr="00D74685">
        <w:rPr>
          <w:rFonts w:ascii="Arial" w:hAnsi="Arial" w:cs="Arial"/>
          <w:spacing w:val="1"/>
        </w:rPr>
        <w:t xml:space="preserve"> </w:t>
      </w:r>
      <w:r w:rsidR="003062E4" w:rsidRPr="00D74685">
        <w:rPr>
          <w:rFonts w:ascii="Arial" w:hAnsi="Arial" w:cs="Arial"/>
        </w:rPr>
        <w:t>prijemnom</w:t>
      </w:r>
      <w:r w:rsidR="003062E4" w:rsidRPr="00D74685">
        <w:rPr>
          <w:rFonts w:ascii="Arial" w:hAnsi="Arial" w:cs="Arial"/>
          <w:spacing w:val="-3"/>
        </w:rPr>
        <w:t xml:space="preserve"> </w:t>
      </w:r>
      <w:r w:rsidR="003062E4" w:rsidRPr="00D74685">
        <w:rPr>
          <w:rFonts w:ascii="Arial" w:hAnsi="Arial" w:cs="Arial"/>
        </w:rPr>
        <w:t>štambilju</w:t>
      </w:r>
      <w:r w:rsidR="003062E4" w:rsidRPr="00D74685">
        <w:rPr>
          <w:rFonts w:ascii="Arial" w:hAnsi="Arial" w:cs="Arial"/>
          <w:spacing w:val="-3"/>
        </w:rPr>
        <w:t xml:space="preserve"> </w:t>
      </w:r>
      <w:r w:rsidR="003062E4" w:rsidRPr="00D74685">
        <w:rPr>
          <w:rFonts w:ascii="Arial" w:hAnsi="Arial" w:cs="Arial"/>
        </w:rPr>
        <w:t>na</w:t>
      </w:r>
      <w:r w:rsidR="003062E4" w:rsidRPr="00D74685">
        <w:rPr>
          <w:rFonts w:ascii="Arial" w:hAnsi="Arial" w:cs="Arial"/>
          <w:spacing w:val="-3"/>
        </w:rPr>
        <w:t xml:space="preserve"> </w:t>
      </w:r>
      <w:r w:rsidR="003062E4" w:rsidRPr="00D74685">
        <w:rPr>
          <w:rFonts w:ascii="Arial" w:hAnsi="Arial" w:cs="Arial"/>
        </w:rPr>
        <w:t>prijavi</w:t>
      </w:r>
      <w:r w:rsidR="003062E4" w:rsidRPr="00D74685">
        <w:rPr>
          <w:rFonts w:ascii="Arial" w:hAnsi="Arial" w:cs="Arial"/>
          <w:spacing w:val="-6"/>
        </w:rPr>
        <w:t xml:space="preserve"> </w:t>
      </w:r>
      <w:r w:rsidRPr="00D74685">
        <w:rPr>
          <w:rFonts w:ascii="Arial" w:hAnsi="Arial" w:cs="Arial"/>
        </w:rPr>
        <w:t>predanoj</w:t>
      </w:r>
      <w:r w:rsidRPr="00D74685">
        <w:rPr>
          <w:rFonts w:ascii="Arial" w:hAnsi="Arial" w:cs="Arial"/>
          <w:spacing w:val="-2"/>
        </w:rPr>
        <w:t xml:space="preserve"> </w:t>
      </w:r>
      <w:r w:rsidR="003062E4" w:rsidRPr="00D74685">
        <w:rPr>
          <w:rFonts w:ascii="Arial" w:hAnsi="Arial" w:cs="Arial"/>
        </w:rPr>
        <w:t>u</w:t>
      </w:r>
      <w:r w:rsidR="003062E4" w:rsidRPr="00D74685">
        <w:rPr>
          <w:rFonts w:ascii="Arial" w:hAnsi="Arial" w:cs="Arial"/>
          <w:spacing w:val="-3"/>
        </w:rPr>
        <w:t xml:space="preserve"> </w:t>
      </w:r>
      <w:r w:rsidR="003062E4" w:rsidRPr="00D74685">
        <w:rPr>
          <w:rFonts w:ascii="Arial" w:hAnsi="Arial" w:cs="Arial"/>
        </w:rPr>
        <w:t>Pisarnici</w:t>
      </w:r>
      <w:r w:rsidR="003062E4" w:rsidRPr="00D74685">
        <w:rPr>
          <w:rFonts w:ascii="Arial" w:hAnsi="Arial" w:cs="Arial"/>
          <w:spacing w:val="-6"/>
        </w:rPr>
        <w:t xml:space="preserve"> </w:t>
      </w:r>
      <w:r w:rsidR="003062E4" w:rsidRPr="00D74685">
        <w:rPr>
          <w:rFonts w:ascii="Arial" w:hAnsi="Arial" w:cs="Arial"/>
        </w:rPr>
        <w:t>Grada Rijeke.</w:t>
      </w:r>
    </w:p>
    <w:p w14:paraId="3D74DD00" w14:textId="77777777" w:rsidR="00213656" w:rsidRPr="00D200B7" w:rsidRDefault="003062E4" w:rsidP="007834BB">
      <w:pPr>
        <w:pStyle w:val="BodyText"/>
        <w:ind w:left="0"/>
        <w:jc w:val="both"/>
      </w:pPr>
      <w:r w:rsidRPr="00D200B7">
        <w:t xml:space="preserve">Prijave koje nisu podnesene na </w:t>
      </w:r>
      <w:r w:rsidR="002556B5" w:rsidRPr="00D200B7">
        <w:t>propisanom obrascu</w:t>
      </w:r>
      <w:r w:rsidRPr="00D200B7">
        <w:t xml:space="preserve"> i nisu vlastoručno potpisane, prijave s nepotpunom dokumentacijom i prijave </w:t>
      </w:r>
      <w:r w:rsidR="002556B5" w:rsidRPr="00D200B7">
        <w:t>podnesene van roka</w:t>
      </w:r>
      <w:r w:rsidRPr="00D200B7">
        <w:t xml:space="preserve"> neće se razmatrati. </w:t>
      </w:r>
    </w:p>
    <w:p w14:paraId="474F0E15" w14:textId="77777777" w:rsidR="000A7EC1" w:rsidRPr="00D74685" w:rsidRDefault="000A7EC1" w:rsidP="007834BB">
      <w:pPr>
        <w:pStyle w:val="BodyText"/>
        <w:ind w:left="0"/>
        <w:jc w:val="both"/>
        <w:rPr>
          <w:rFonts w:ascii="Arial" w:hAnsi="Arial" w:cs="Arial"/>
        </w:rPr>
      </w:pPr>
      <w:r w:rsidRPr="00D200B7">
        <w:t>Zaprimljena</w:t>
      </w:r>
      <w:r>
        <w:rPr>
          <w:rFonts w:ascii="Arial" w:hAnsi="Arial" w:cs="Arial"/>
        </w:rPr>
        <w:t xml:space="preserve"> dokumentacija ne vraća se pristupnicima.</w:t>
      </w:r>
    </w:p>
    <w:p w14:paraId="3EDC279A" w14:textId="77777777" w:rsidR="00213656" w:rsidRPr="00D74685" w:rsidRDefault="003062E4" w:rsidP="007834BB">
      <w:pPr>
        <w:pStyle w:val="BodyText"/>
        <w:ind w:left="0"/>
        <w:jc w:val="both"/>
        <w:rPr>
          <w:rFonts w:ascii="Arial" w:hAnsi="Arial" w:cs="Arial"/>
        </w:rPr>
      </w:pPr>
      <w:r w:rsidRPr="00D74685">
        <w:rPr>
          <w:rFonts w:ascii="Arial" w:hAnsi="Arial" w:cs="Arial"/>
        </w:rPr>
        <w:t>Osobe koje se prijave na Natječaj svojom prijavom i Izjavom o davanju suglasnosti za obradu</w:t>
      </w:r>
      <w:r w:rsidRPr="00D74685">
        <w:rPr>
          <w:rFonts w:ascii="Arial" w:hAnsi="Arial" w:cs="Arial"/>
          <w:spacing w:val="1"/>
        </w:rPr>
        <w:t xml:space="preserve"> </w:t>
      </w:r>
      <w:r w:rsidRPr="00D200B7">
        <w:t>osobnih</w:t>
      </w:r>
      <w:r w:rsidRPr="00D74685">
        <w:rPr>
          <w:rFonts w:ascii="Arial" w:hAnsi="Arial" w:cs="Arial"/>
        </w:rPr>
        <w:t xml:space="preserve"> podataka daj</w:t>
      </w:r>
      <w:r w:rsidR="002556B5">
        <w:rPr>
          <w:rFonts w:ascii="Arial" w:hAnsi="Arial" w:cs="Arial"/>
        </w:rPr>
        <w:t>u</w:t>
      </w:r>
      <w:r w:rsidRPr="00D74685">
        <w:rPr>
          <w:rFonts w:ascii="Arial" w:hAnsi="Arial" w:cs="Arial"/>
        </w:rPr>
        <w:t xml:space="preserve"> suglasnost da se njihovi osobni podaci prikupljaju, čuvaju i objave na</w:t>
      </w:r>
      <w:r w:rsidRPr="00D74685">
        <w:rPr>
          <w:rFonts w:ascii="Arial" w:hAnsi="Arial" w:cs="Arial"/>
          <w:spacing w:val="1"/>
        </w:rPr>
        <w:t xml:space="preserve"> </w:t>
      </w:r>
      <w:r w:rsidRPr="00D74685">
        <w:rPr>
          <w:rFonts w:ascii="Arial" w:hAnsi="Arial" w:cs="Arial"/>
        </w:rPr>
        <w:t>rang-listama učenika i studenata koji su sudjelovali na Natječaju, sukladno propisima koji</w:t>
      </w:r>
      <w:r w:rsidRPr="00D74685">
        <w:rPr>
          <w:rFonts w:ascii="Arial" w:hAnsi="Arial" w:cs="Arial"/>
          <w:spacing w:val="1"/>
        </w:rPr>
        <w:t xml:space="preserve"> </w:t>
      </w:r>
      <w:r w:rsidRPr="00D74685">
        <w:rPr>
          <w:rFonts w:ascii="Arial" w:hAnsi="Arial" w:cs="Arial"/>
        </w:rPr>
        <w:t>reguliraju</w:t>
      </w:r>
      <w:r w:rsidRPr="00D74685">
        <w:rPr>
          <w:rFonts w:ascii="Arial" w:hAnsi="Arial" w:cs="Arial"/>
          <w:spacing w:val="1"/>
        </w:rPr>
        <w:t xml:space="preserve"> </w:t>
      </w:r>
      <w:r w:rsidRPr="00D74685">
        <w:rPr>
          <w:rFonts w:ascii="Arial" w:hAnsi="Arial" w:cs="Arial"/>
        </w:rPr>
        <w:t>zaštitu</w:t>
      </w:r>
      <w:r w:rsidRPr="00D74685">
        <w:rPr>
          <w:rFonts w:ascii="Arial" w:hAnsi="Arial" w:cs="Arial"/>
          <w:spacing w:val="-2"/>
        </w:rPr>
        <w:t xml:space="preserve"> </w:t>
      </w:r>
      <w:r w:rsidRPr="00D74685">
        <w:rPr>
          <w:rFonts w:ascii="Arial" w:hAnsi="Arial" w:cs="Arial"/>
        </w:rPr>
        <w:t>osobnih</w:t>
      </w:r>
      <w:r w:rsidRPr="00D74685">
        <w:rPr>
          <w:rFonts w:ascii="Arial" w:hAnsi="Arial" w:cs="Arial"/>
          <w:spacing w:val="2"/>
        </w:rPr>
        <w:t xml:space="preserve"> </w:t>
      </w:r>
      <w:r w:rsidRPr="00D74685">
        <w:rPr>
          <w:rFonts w:ascii="Arial" w:hAnsi="Arial" w:cs="Arial"/>
        </w:rPr>
        <w:t>podataka.</w:t>
      </w:r>
    </w:p>
    <w:p w14:paraId="1EE80EF9" w14:textId="77777777" w:rsidR="00213656" w:rsidRDefault="00213656">
      <w:pPr>
        <w:pStyle w:val="BodyText"/>
        <w:spacing w:before="9"/>
        <w:ind w:left="0"/>
        <w:rPr>
          <w:rFonts w:ascii="Arial" w:hAnsi="Arial" w:cs="Arial"/>
          <w:sz w:val="21"/>
        </w:rPr>
      </w:pPr>
    </w:p>
    <w:p w14:paraId="479319A2" w14:textId="77777777" w:rsidR="00620E23" w:rsidRDefault="00620E23">
      <w:pPr>
        <w:pStyle w:val="BodyText"/>
        <w:spacing w:before="9"/>
        <w:ind w:left="0"/>
        <w:rPr>
          <w:rFonts w:ascii="Arial" w:hAnsi="Arial" w:cs="Arial"/>
          <w:sz w:val="21"/>
        </w:rPr>
      </w:pPr>
    </w:p>
    <w:p w14:paraId="714B3803" w14:textId="77777777" w:rsidR="00183E9C" w:rsidRPr="00B43795" w:rsidRDefault="00D200B7" w:rsidP="00B43795">
      <w:pPr>
        <w:pStyle w:val="BodyText"/>
        <w:spacing w:before="2"/>
        <w:ind w:left="0"/>
        <w:rPr>
          <w:rFonts w:ascii="Arial" w:hAnsi="Arial" w:cs="Arial"/>
          <w:b/>
        </w:rPr>
      </w:pPr>
      <w:r w:rsidRPr="00B43795">
        <w:rPr>
          <w:rFonts w:ascii="Arial" w:hAnsi="Arial" w:cs="Arial"/>
          <w:b/>
        </w:rPr>
        <w:t xml:space="preserve">V. </w:t>
      </w:r>
      <w:r w:rsidR="00183E9C" w:rsidRPr="00B43795">
        <w:rPr>
          <w:rFonts w:ascii="Arial" w:hAnsi="Arial" w:cs="Arial"/>
          <w:b/>
        </w:rPr>
        <w:t>Objava rezultata natječaja</w:t>
      </w:r>
      <w:r w:rsidR="007A07E5">
        <w:rPr>
          <w:rFonts w:ascii="Arial" w:hAnsi="Arial" w:cs="Arial"/>
          <w:b/>
        </w:rPr>
        <w:t xml:space="preserve"> i sklapanje ugovora</w:t>
      </w:r>
    </w:p>
    <w:p w14:paraId="6DB0B4F6" w14:textId="77777777" w:rsidR="00D200B7" w:rsidRPr="00D200B7" w:rsidRDefault="00D200B7">
      <w:pPr>
        <w:pStyle w:val="BodyText"/>
        <w:spacing w:before="9"/>
        <w:ind w:left="0"/>
        <w:rPr>
          <w:rFonts w:ascii="Arial" w:hAnsi="Arial" w:cs="Arial"/>
          <w:b/>
          <w:sz w:val="21"/>
        </w:rPr>
      </w:pPr>
    </w:p>
    <w:p w14:paraId="2F1B3489" w14:textId="77777777" w:rsidR="00213656" w:rsidRPr="00D74685" w:rsidRDefault="00677A98" w:rsidP="007834BB">
      <w:pPr>
        <w:pStyle w:val="BodyText"/>
        <w:ind w:left="0"/>
        <w:jc w:val="both"/>
        <w:rPr>
          <w:rFonts w:ascii="Arial" w:hAnsi="Arial" w:cs="Arial"/>
        </w:rPr>
      </w:pPr>
      <w:r>
        <w:rPr>
          <w:rFonts w:ascii="Arial" w:hAnsi="Arial" w:cs="Arial"/>
        </w:rPr>
        <w:t>Rang</w:t>
      </w:r>
      <w:r w:rsidR="003062E4" w:rsidRPr="00D74685">
        <w:rPr>
          <w:rFonts w:ascii="Arial" w:hAnsi="Arial" w:cs="Arial"/>
        </w:rPr>
        <w:t xml:space="preserve">-lista </w:t>
      </w:r>
      <w:r>
        <w:rPr>
          <w:rFonts w:ascii="Arial" w:hAnsi="Arial" w:cs="Arial"/>
        </w:rPr>
        <w:t xml:space="preserve">pristupnika </w:t>
      </w:r>
      <w:r w:rsidR="003062E4" w:rsidRPr="00D74685">
        <w:rPr>
          <w:rFonts w:ascii="Arial" w:hAnsi="Arial" w:cs="Arial"/>
        </w:rPr>
        <w:t xml:space="preserve">objavit će se na oglasnoj ploči Grada Rijeke, Titov trg 3 i na </w:t>
      </w:r>
      <w:r w:rsidR="002556B5">
        <w:rPr>
          <w:rFonts w:ascii="Arial" w:hAnsi="Arial" w:cs="Arial"/>
        </w:rPr>
        <w:t>mrežnim</w:t>
      </w:r>
      <w:r w:rsidR="003062E4" w:rsidRPr="00D74685">
        <w:rPr>
          <w:rFonts w:ascii="Arial" w:hAnsi="Arial" w:cs="Arial"/>
          <w:spacing w:val="1"/>
        </w:rPr>
        <w:t xml:space="preserve"> </w:t>
      </w:r>
      <w:r w:rsidR="003062E4" w:rsidRPr="00D74685">
        <w:rPr>
          <w:rFonts w:ascii="Arial" w:hAnsi="Arial" w:cs="Arial"/>
        </w:rPr>
        <w:t xml:space="preserve">stranicama </w:t>
      </w:r>
      <w:r>
        <w:rPr>
          <w:rFonts w:ascii="Arial" w:hAnsi="Arial" w:cs="Arial"/>
        </w:rPr>
        <w:t>www.rijeka.hr</w:t>
      </w:r>
      <w:r w:rsidR="003062E4" w:rsidRPr="00D74685">
        <w:rPr>
          <w:rFonts w:ascii="Arial" w:hAnsi="Arial" w:cs="Arial"/>
        </w:rPr>
        <w:t>, u roku od 30 dana od dana isteka roka za podnošenje prijava na</w:t>
      </w:r>
      <w:r w:rsidR="003062E4" w:rsidRPr="00D74685">
        <w:rPr>
          <w:rFonts w:ascii="Arial" w:hAnsi="Arial" w:cs="Arial"/>
          <w:spacing w:val="1"/>
        </w:rPr>
        <w:t xml:space="preserve"> </w:t>
      </w:r>
      <w:r w:rsidR="00D200B7">
        <w:rPr>
          <w:rFonts w:ascii="Arial" w:hAnsi="Arial" w:cs="Arial"/>
        </w:rPr>
        <w:t>n</w:t>
      </w:r>
      <w:r w:rsidR="003062E4" w:rsidRPr="00D74685">
        <w:rPr>
          <w:rFonts w:ascii="Arial" w:hAnsi="Arial" w:cs="Arial"/>
        </w:rPr>
        <w:t>atječaj.</w:t>
      </w:r>
    </w:p>
    <w:p w14:paraId="41BB264A" w14:textId="77777777" w:rsidR="006A73FB" w:rsidRPr="00B43795" w:rsidRDefault="00677A98" w:rsidP="007834BB">
      <w:pPr>
        <w:pStyle w:val="BodyText"/>
        <w:ind w:left="0"/>
        <w:jc w:val="both"/>
        <w:rPr>
          <w:rFonts w:ascii="Arial" w:hAnsi="Arial" w:cs="Arial"/>
        </w:rPr>
      </w:pPr>
      <w:r w:rsidRPr="00B43795">
        <w:rPr>
          <w:rFonts w:ascii="Arial" w:hAnsi="Arial" w:cs="Arial"/>
        </w:rPr>
        <w:t xml:space="preserve">Svaki pristupnik </w:t>
      </w:r>
      <w:r w:rsidR="00D200B7" w:rsidRPr="00B43795">
        <w:rPr>
          <w:rFonts w:ascii="Arial" w:hAnsi="Arial" w:cs="Arial"/>
        </w:rPr>
        <w:t>n</w:t>
      </w:r>
      <w:r w:rsidRPr="00B43795">
        <w:rPr>
          <w:rFonts w:ascii="Arial" w:hAnsi="Arial" w:cs="Arial"/>
        </w:rPr>
        <w:t>atječaju ima pravo podnijeti pisani prigovor na utvrđeni redoslijed i bodovanje u roku od osam dana od dana njezinog objavljivanja. Prigovor se podnosi Povjerenstvu putem Upravnog odjela za odgoj i obrazovanje, kulturu, sport i mlade, preporučenom poštanskom pošiljkom na adresu: Grad Rijeka, Upravni odjel za odgoj i obrazovanje, kulturu, sport i mlade, Korzo 16, 51000 Rijeka ili se predaje u Pisarnici Grada Rijeke, Titov trg 3, Rijeka.</w:t>
      </w:r>
      <w:r w:rsidR="00620E23">
        <w:rPr>
          <w:rFonts w:ascii="Arial" w:hAnsi="Arial" w:cs="Arial"/>
        </w:rPr>
        <w:t xml:space="preserve"> Odluku o prigovoru donosi Gradonačelnik u roku od 30 dana od dana isteka roka za podnošenje prigovora.</w:t>
      </w:r>
      <w:r w:rsidR="00620E23" w:rsidRPr="00620E23">
        <w:rPr>
          <w:sz w:val="23"/>
          <w:szCs w:val="23"/>
        </w:rPr>
        <w:t xml:space="preserve"> </w:t>
      </w:r>
    </w:p>
    <w:p w14:paraId="43B8B967" w14:textId="77777777" w:rsidR="00266FE0" w:rsidRPr="00B43795" w:rsidRDefault="00266FE0" w:rsidP="007834BB">
      <w:pPr>
        <w:pStyle w:val="BodyText"/>
        <w:jc w:val="both"/>
        <w:rPr>
          <w:rFonts w:ascii="Arial" w:hAnsi="Arial" w:cs="Arial"/>
        </w:rPr>
      </w:pPr>
    </w:p>
    <w:p w14:paraId="20AD7A10" w14:textId="77777777" w:rsidR="00266FE0" w:rsidRPr="00D74685" w:rsidRDefault="00266FE0" w:rsidP="007834BB">
      <w:pPr>
        <w:pStyle w:val="BodyText"/>
        <w:ind w:left="0"/>
        <w:jc w:val="both"/>
        <w:rPr>
          <w:rFonts w:ascii="Arial" w:hAnsi="Arial" w:cs="Arial"/>
        </w:rPr>
      </w:pPr>
      <w:r w:rsidRPr="00D74685">
        <w:rPr>
          <w:rFonts w:ascii="Arial" w:hAnsi="Arial" w:cs="Arial"/>
        </w:rPr>
        <w:t>Odluku o dodjeli stipendija donosi Gradonačelnik Grada Rijeke, uz mogućnost preraspodijele predviđenog broja stipendija sukladno Pravilniku o stipendiranju.</w:t>
      </w:r>
    </w:p>
    <w:p w14:paraId="3A3082E4" w14:textId="77777777" w:rsidR="00B43795" w:rsidRPr="00712B3E" w:rsidRDefault="00B43795" w:rsidP="007834BB">
      <w:pPr>
        <w:pStyle w:val="BodyText"/>
        <w:ind w:left="0"/>
        <w:jc w:val="both"/>
        <w:rPr>
          <w:rFonts w:ascii="Arial" w:hAnsi="Arial" w:cs="Arial"/>
        </w:rPr>
      </w:pPr>
      <w:r>
        <w:rPr>
          <w:rFonts w:ascii="Arial" w:hAnsi="Arial" w:cs="Arial"/>
        </w:rPr>
        <w:t>S</w:t>
      </w:r>
      <w:r w:rsidRPr="00712B3E">
        <w:rPr>
          <w:rFonts w:ascii="Arial" w:hAnsi="Arial" w:cs="Arial"/>
        </w:rPr>
        <w:t xml:space="preserve"> korisnikom stipendije sklapa se ugovor o stipendiranju za cijelo razdoblje srednjoškolskog odnosno visokoškolskog obrazovanja, pod uvjetom da tijekom tog razdoblja korisnik stipendije ispunjava sve uvjete propisane Pravilnikom</w:t>
      </w:r>
      <w:r>
        <w:rPr>
          <w:rFonts w:ascii="Arial" w:hAnsi="Arial" w:cs="Arial"/>
        </w:rPr>
        <w:t xml:space="preserve"> o stipendiranju</w:t>
      </w:r>
      <w:r w:rsidRPr="00712B3E">
        <w:rPr>
          <w:rFonts w:ascii="Arial" w:hAnsi="Arial" w:cs="Arial"/>
        </w:rPr>
        <w:t>.</w:t>
      </w:r>
    </w:p>
    <w:p w14:paraId="721A3ED0" w14:textId="77777777" w:rsidR="006A73FB" w:rsidRDefault="006A73FB" w:rsidP="006A73FB">
      <w:pPr>
        <w:tabs>
          <w:tab w:val="left" w:pos="477"/>
        </w:tabs>
        <w:ind w:right="116"/>
        <w:rPr>
          <w:rFonts w:ascii="Arial" w:hAnsi="Arial" w:cs="Arial"/>
        </w:rPr>
      </w:pPr>
    </w:p>
    <w:sectPr w:rsidR="006A73FB" w:rsidSect="002556B5">
      <w:pgSz w:w="11910" w:h="16840"/>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MT">
    <w:altName w:val="Arial"/>
    <w:charset w:val="01"/>
    <w:family w:val="swiss"/>
    <w:pitch w:val="variable"/>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D5281"/>
    <w:multiLevelType w:val="hybridMultilevel"/>
    <w:tmpl w:val="D02CD0F4"/>
    <w:lvl w:ilvl="0" w:tplc="041A0001">
      <w:start w:val="1"/>
      <w:numFmt w:val="bullet"/>
      <w:lvlText w:val=""/>
      <w:lvlJc w:val="left"/>
      <w:pPr>
        <w:ind w:left="895" w:hanging="360"/>
      </w:pPr>
      <w:rPr>
        <w:rFonts w:ascii="Symbol" w:hAnsi="Symbol" w:hint="default"/>
      </w:rPr>
    </w:lvl>
    <w:lvl w:ilvl="1" w:tplc="041A0003" w:tentative="1">
      <w:start w:val="1"/>
      <w:numFmt w:val="bullet"/>
      <w:lvlText w:val="o"/>
      <w:lvlJc w:val="left"/>
      <w:pPr>
        <w:ind w:left="1615" w:hanging="360"/>
      </w:pPr>
      <w:rPr>
        <w:rFonts w:ascii="Courier New" w:hAnsi="Courier New" w:cs="Courier New" w:hint="default"/>
      </w:rPr>
    </w:lvl>
    <w:lvl w:ilvl="2" w:tplc="041A0005" w:tentative="1">
      <w:start w:val="1"/>
      <w:numFmt w:val="bullet"/>
      <w:lvlText w:val=""/>
      <w:lvlJc w:val="left"/>
      <w:pPr>
        <w:ind w:left="2335" w:hanging="360"/>
      </w:pPr>
      <w:rPr>
        <w:rFonts w:ascii="Wingdings" w:hAnsi="Wingdings" w:hint="default"/>
      </w:rPr>
    </w:lvl>
    <w:lvl w:ilvl="3" w:tplc="041A0001" w:tentative="1">
      <w:start w:val="1"/>
      <w:numFmt w:val="bullet"/>
      <w:lvlText w:val=""/>
      <w:lvlJc w:val="left"/>
      <w:pPr>
        <w:ind w:left="3055" w:hanging="360"/>
      </w:pPr>
      <w:rPr>
        <w:rFonts w:ascii="Symbol" w:hAnsi="Symbol" w:hint="default"/>
      </w:rPr>
    </w:lvl>
    <w:lvl w:ilvl="4" w:tplc="041A0003" w:tentative="1">
      <w:start w:val="1"/>
      <w:numFmt w:val="bullet"/>
      <w:lvlText w:val="o"/>
      <w:lvlJc w:val="left"/>
      <w:pPr>
        <w:ind w:left="3775" w:hanging="360"/>
      </w:pPr>
      <w:rPr>
        <w:rFonts w:ascii="Courier New" w:hAnsi="Courier New" w:cs="Courier New" w:hint="default"/>
      </w:rPr>
    </w:lvl>
    <w:lvl w:ilvl="5" w:tplc="041A0005" w:tentative="1">
      <w:start w:val="1"/>
      <w:numFmt w:val="bullet"/>
      <w:lvlText w:val=""/>
      <w:lvlJc w:val="left"/>
      <w:pPr>
        <w:ind w:left="4495" w:hanging="360"/>
      </w:pPr>
      <w:rPr>
        <w:rFonts w:ascii="Wingdings" w:hAnsi="Wingdings" w:hint="default"/>
      </w:rPr>
    </w:lvl>
    <w:lvl w:ilvl="6" w:tplc="041A0001" w:tentative="1">
      <w:start w:val="1"/>
      <w:numFmt w:val="bullet"/>
      <w:lvlText w:val=""/>
      <w:lvlJc w:val="left"/>
      <w:pPr>
        <w:ind w:left="5215" w:hanging="360"/>
      </w:pPr>
      <w:rPr>
        <w:rFonts w:ascii="Symbol" w:hAnsi="Symbol" w:hint="default"/>
      </w:rPr>
    </w:lvl>
    <w:lvl w:ilvl="7" w:tplc="041A0003" w:tentative="1">
      <w:start w:val="1"/>
      <w:numFmt w:val="bullet"/>
      <w:lvlText w:val="o"/>
      <w:lvlJc w:val="left"/>
      <w:pPr>
        <w:ind w:left="5935" w:hanging="360"/>
      </w:pPr>
      <w:rPr>
        <w:rFonts w:ascii="Courier New" w:hAnsi="Courier New" w:cs="Courier New" w:hint="default"/>
      </w:rPr>
    </w:lvl>
    <w:lvl w:ilvl="8" w:tplc="041A0005" w:tentative="1">
      <w:start w:val="1"/>
      <w:numFmt w:val="bullet"/>
      <w:lvlText w:val=""/>
      <w:lvlJc w:val="left"/>
      <w:pPr>
        <w:ind w:left="6655" w:hanging="360"/>
      </w:pPr>
      <w:rPr>
        <w:rFonts w:ascii="Wingdings" w:hAnsi="Wingdings" w:hint="default"/>
      </w:rPr>
    </w:lvl>
  </w:abstractNum>
  <w:abstractNum w:abstractNumId="1" w15:restartNumberingAfterBreak="0">
    <w:nsid w:val="0F491720"/>
    <w:multiLevelType w:val="hybridMultilevel"/>
    <w:tmpl w:val="BAEC7306"/>
    <w:lvl w:ilvl="0" w:tplc="E57C7788">
      <w:numFmt w:val="bullet"/>
      <w:lvlText w:val="-"/>
      <w:lvlJc w:val="left"/>
      <w:pPr>
        <w:ind w:left="360" w:hanging="360"/>
      </w:pPr>
      <w:rPr>
        <w:rFonts w:ascii="Tahoma" w:hAnsi="Tahoma" w:hint="default"/>
        <w:sz w:val="20"/>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2" w15:restartNumberingAfterBreak="0">
    <w:nsid w:val="10D26F23"/>
    <w:multiLevelType w:val="hybridMultilevel"/>
    <w:tmpl w:val="DFC2C55A"/>
    <w:lvl w:ilvl="0" w:tplc="E57C7788">
      <w:numFmt w:val="bullet"/>
      <w:lvlText w:val="-"/>
      <w:lvlJc w:val="left"/>
      <w:pPr>
        <w:ind w:left="1146" w:hanging="360"/>
      </w:pPr>
      <w:rPr>
        <w:rFonts w:ascii="Tahoma" w:hAnsi="Tahoma" w:hint="default"/>
        <w:sz w:val="20"/>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3" w15:restartNumberingAfterBreak="0">
    <w:nsid w:val="1DF279B0"/>
    <w:multiLevelType w:val="hybridMultilevel"/>
    <w:tmpl w:val="446650EC"/>
    <w:lvl w:ilvl="0" w:tplc="041A0001">
      <w:start w:val="1"/>
      <w:numFmt w:val="bullet"/>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4" w15:restartNumberingAfterBreak="0">
    <w:nsid w:val="20397202"/>
    <w:multiLevelType w:val="hybridMultilevel"/>
    <w:tmpl w:val="7CEE2BE8"/>
    <w:lvl w:ilvl="0" w:tplc="652A9886">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61955E2"/>
    <w:multiLevelType w:val="hybridMultilevel"/>
    <w:tmpl w:val="05A611AA"/>
    <w:lvl w:ilvl="0" w:tplc="F7A05C8A">
      <w:numFmt w:val="bullet"/>
      <w:lvlText w:val="-"/>
      <w:lvlJc w:val="left"/>
      <w:pPr>
        <w:ind w:left="1197" w:hanging="360"/>
      </w:pPr>
      <w:rPr>
        <w:rFonts w:ascii="Times New Roman" w:eastAsia="Times New Roman" w:hAnsi="Times New Roman" w:cs="Times New Roman" w:hint="default"/>
        <w:w w:val="100"/>
        <w:sz w:val="22"/>
        <w:szCs w:val="22"/>
        <w:lang w:val="hr-HR" w:eastAsia="en-US" w:bidi="ar-SA"/>
      </w:rPr>
    </w:lvl>
    <w:lvl w:ilvl="1" w:tplc="6E701A3C">
      <w:numFmt w:val="bullet"/>
      <w:lvlText w:val="•"/>
      <w:lvlJc w:val="left"/>
      <w:pPr>
        <w:ind w:left="2066" w:hanging="360"/>
      </w:pPr>
      <w:rPr>
        <w:rFonts w:hint="default"/>
        <w:lang w:val="hr-HR" w:eastAsia="en-US" w:bidi="ar-SA"/>
      </w:rPr>
    </w:lvl>
    <w:lvl w:ilvl="2" w:tplc="E4FEAA0E">
      <w:numFmt w:val="bullet"/>
      <w:lvlText w:val="•"/>
      <w:lvlJc w:val="left"/>
      <w:pPr>
        <w:ind w:left="2933" w:hanging="360"/>
      </w:pPr>
      <w:rPr>
        <w:rFonts w:hint="default"/>
        <w:lang w:val="hr-HR" w:eastAsia="en-US" w:bidi="ar-SA"/>
      </w:rPr>
    </w:lvl>
    <w:lvl w:ilvl="3" w:tplc="4A26FDDA">
      <w:numFmt w:val="bullet"/>
      <w:lvlText w:val="•"/>
      <w:lvlJc w:val="left"/>
      <w:pPr>
        <w:ind w:left="3800" w:hanging="360"/>
      </w:pPr>
      <w:rPr>
        <w:rFonts w:hint="default"/>
        <w:lang w:val="hr-HR" w:eastAsia="en-US" w:bidi="ar-SA"/>
      </w:rPr>
    </w:lvl>
    <w:lvl w:ilvl="4" w:tplc="274E5E5C">
      <w:numFmt w:val="bullet"/>
      <w:lvlText w:val="•"/>
      <w:lvlJc w:val="left"/>
      <w:pPr>
        <w:ind w:left="4667" w:hanging="360"/>
      </w:pPr>
      <w:rPr>
        <w:rFonts w:hint="default"/>
        <w:lang w:val="hr-HR" w:eastAsia="en-US" w:bidi="ar-SA"/>
      </w:rPr>
    </w:lvl>
    <w:lvl w:ilvl="5" w:tplc="580AD9F6">
      <w:numFmt w:val="bullet"/>
      <w:lvlText w:val="•"/>
      <w:lvlJc w:val="left"/>
      <w:pPr>
        <w:ind w:left="5534" w:hanging="360"/>
      </w:pPr>
      <w:rPr>
        <w:rFonts w:hint="default"/>
        <w:lang w:val="hr-HR" w:eastAsia="en-US" w:bidi="ar-SA"/>
      </w:rPr>
    </w:lvl>
    <w:lvl w:ilvl="6" w:tplc="451479C4">
      <w:numFmt w:val="bullet"/>
      <w:lvlText w:val="•"/>
      <w:lvlJc w:val="left"/>
      <w:pPr>
        <w:ind w:left="6401" w:hanging="360"/>
      </w:pPr>
      <w:rPr>
        <w:rFonts w:hint="default"/>
        <w:lang w:val="hr-HR" w:eastAsia="en-US" w:bidi="ar-SA"/>
      </w:rPr>
    </w:lvl>
    <w:lvl w:ilvl="7" w:tplc="E144B072">
      <w:numFmt w:val="bullet"/>
      <w:lvlText w:val="•"/>
      <w:lvlJc w:val="left"/>
      <w:pPr>
        <w:ind w:left="7268" w:hanging="360"/>
      </w:pPr>
      <w:rPr>
        <w:rFonts w:hint="default"/>
        <w:lang w:val="hr-HR" w:eastAsia="en-US" w:bidi="ar-SA"/>
      </w:rPr>
    </w:lvl>
    <w:lvl w:ilvl="8" w:tplc="B022815A">
      <w:numFmt w:val="bullet"/>
      <w:lvlText w:val="•"/>
      <w:lvlJc w:val="left"/>
      <w:pPr>
        <w:ind w:left="8135" w:hanging="360"/>
      </w:pPr>
      <w:rPr>
        <w:rFonts w:hint="default"/>
        <w:lang w:val="hr-HR" w:eastAsia="en-US" w:bidi="ar-SA"/>
      </w:rPr>
    </w:lvl>
  </w:abstractNum>
  <w:abstractNum w:abstractNumId="6" w15:restartNumberingAfterBreak="0">
    <w:nsid w:val="2E040CEF"/>
    <w:multiLevelType w:val="hybridMultilevel"/>
    <w:tmpl w:val="412EDD1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4443557"/>
    <w:multiLevelType w:val="hybridMultilevel"/>
    <w:tmpl w:val="922AB86A"/>
    <w:lvl w:ilvl="0" w:tplc="041A0001">
      <w:start w:val="1"/>
      <w:numFmt w:val="bullet"/>
      <w:lvlText w:val=""/>
      <w:lvlJc w:val="left"/>
      <w:pPr>
        <w:ind w:left="836" w:hanging="360"/>
      </w:pPr>
      <w:rPr>
        <w:rFonts w:ascii="Symbol" w:hAnsi="Symbol" w:hint="default"/>
      </w:rPr>
    </w:lvl>
    <w:lvl w:ilvl="1" w:tplc="E57C7788">
      <w:numFmt w:val="bullet"/>
      <w:lvlText w:val="-"/>
      <w:lvlJc w:val="left"/>
      <w:pPr>
        <w:ind w:left="1556" w:hanging="360"/>
      </w:pPr>
      <w:rPr>
        <w:rFonts w:ascii="Tahoma" w:hAnsi="Tahoma" w:hint="default"/>
        <w:sz w:val="20"/>
      </w:rPr>
    </w:lvl>
    <w:lvl w:ilvl="2" w:tplc="041A0005" w:tentative="1">
      <w:start w:val="1"/>
      <w:numFmt w:val="bullet"/>
      <w:lvlText w:val=""/>
      <w:lvlJc w:val="left"/>
      <w:pPr>
        <w:ind w:left="2276" w:hanging="360"/>
      </w:pPr>
      <w:rPr>
        <w:rFonts w:ascii="Wingdings" w:hAnsi="Wingdings" w:hint="default"/>
      </w:rPr>
    </w:lvl>
    <w:lvl w:ilvl="3" w:tplc="041A0001" w:tentative="1">
      <w:start w:val="1"/>
      <w:numFmt w:val="bullet"/>
      <w:lvlText w:val=""/>
      <w:lvlJc w:val="left"/>
      <w:pPr>
        <w:ind w:left="2996" w:hanging="360"/>
      </w:pPr>
      <w:rPr>
        <w:rFonts w:ascii="Symbol" w:hAnsi="Symbol" w:hint="default"/>
      </w:rPr>
    </w:lvl>
    <w:lvl w:ilvl="4" w:tplc="041A0003" w:tentative="1">
      <w:start w:val="1"/>
      <w:numFmt w:val="bullet"/>
      <w:lvlText w:val="o"/>
      <w:lvlJc w:val="left"/>
      <w:pPr>
        <w:ind w:left="3716" w:hanging="360"/>
      </w:pPr>
      <w:rPr>
        <w:rFonts w:ascii="Courier New" w:hAnsi="Courier New" w:cs="Courier New" w:hint="default"/>
      </w:rPr>
    </w:lvl>
    <w:lvl w:ilvl="5" w:tplc="041A0005" w:tentative="1">
      <w:start w:val="1"/>
      <w:numFmt w:val="bullet"/>
      <w:lvlText w:val=""/>
      <w:lvlJc w:val="left"/>
      <w:pPr>
        <w:ind w:left="4436" w:hanging="360"/>
      </w:pPr>
      <w:rPr>
        <w:rFonts w:ascii="Wingdings" w:hAnsi="Wingdings" w:hint="default"/>
      </w:rPr>
    </w:lvl>
    <w:lvl w:ilvl="6" w:tplc="041A0001" w:tentative="1">
      <w:start w:val="1"/>
      <w:numFmt w:val="bullet"/>
      <w:lvlText w:val=""/>
      <w:lvlJc w:val="left"/>
      <w:pPr>
        <w:ind w:left="5156" w:hanging="360"/>
      </w:pPr>
      <w:rPr>
        <w:rFonts w:ascii="Symbol" w:hAnsi="Symbol" w:hint="default"/>
      </w:rPr>
    </w:lvl>
    <w:lvl w:ilvl="7" w:tplc="041A0003" w:tentative="1">
      <w:start w:val="1"/>
      <w:numFmt w:val="bullet"/>
      <w:lvlText w:val="o"/>
      <w:lvlJc w:val="left"/>
      <w:pPr>
        <w:ind w:left="5876" w:hanging="360"/>
      </w:pPr>
      <w:rPr>
        <w:rFonts w:ascii="Courier New" w:hAnsi="Courier New" w:cs="Courier New" w:hint="default"/>
      </w:rPr>
    </w:lvl>
    <w:lvl w:ilvl="8" w:tplc="041A0005" w:tentative="1">
      <w:start w:val="1"/>
      <w:numFmt w:val="bullet"/>
      <w:lvlText w:val=""/>
      <w:lvlJc w:val="left"/>
      <w:pPr>
        <w:ind w:left="6596" w:hanging="360"/>
      </w:pPr>
      <w:rPr>
        <w:rFonts w:ascii="Wingdings" w:hAnsi="Wingdings" w:hint="default"/>
      </w:rPr>
    </w:lvl>
  </w:abstractNum>
  <w:abstractNum w:abstractNumId="8" w15:restartNumberingAfterBreak="0">
    <w:nsid w:val="447D31A3"/>
    <w:multiLevelType w:val="hybridMultilevel"/>
    <w:tmpl w:val="0A804F3E"/>
    <w:lvl w:ilvl="0" w:tplc="E57C7788">
      <w:numFmt w:val="bullet"/>
      <w:lvlText w:val="-"/>
      <w:lvlJc w:val="left"/>
      <w:pPr>
        <w:ind w:left="720" w:hanging="360"/>
      </w:pPr>
      <w:rPr>
        <w:rFonts w:ascii="Tahoma" w:hAnsi="Tahoma" w:hint="default"/>
        <w:sz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10C734C"/>
    <w:multiLevelType w:val="hybridMultilevel"/>
    <w:tmpl w:val="02CEED9A"/>
    <w:lvl w:ilvl="0" w:tplc="E57C7788">
      <w:numFmt w:val="bullet"/>
      <w:lvlText w:val="-"/>
      <w:lvlJc w:val="left"/>
      <w:pPr>
        <w:ind w:left="720" w:hanging="360"/>
      </w:pPr>
      <w:rPr>
        <w:rFonts w:ascii="Tahoma" w:hAnsi="Tahoma" w:hint="default"/>
        <w:sz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2A25A39"/>
    <w:multiLevelType w:val="hybridMultilevel"/>
    <w:tmpl w:val="06C63A08"/>
    <w:lvl w:ilvl="0" w:tplc="041A0001">
      <w:start w:val="1"/>
      <w:numFmt w:val="bullet"/>
      <w:lvlText w:val=""/>
      <w:lvlJc w:val="left"/>
      <w:pPr>
        <w:ind w:left="836" w:hanging="360"/>
      </w:pPr>
      <w:rPr>
        <w:rFonts w:ascii="Symbol" w:hAnsi="Symbol" w:hint="default"/>
      </w:rPr>
    </w:lvl>
    <w:lvl w:ilvl="1" w:tplc="041A0003" w:tentative="1">
      <w:start w:val="1"/>
      <w:numFmt w:val="bullet"/>
      <w:lvlText w:val="o"/>
      <w:lvlJc w:val="left"/>
      <w:pPr>
        <w:ind w:left="1556" w:hanging="360"/>
      </w:pPr>
      <w:rPr>
        <w:rFonts w:ascii="Courier New" w:hAnsi="Courier New" w:cs="Courier New" w:hint="default"/>
      </w:rPr>
    </w:lvl>
    <w:lvl w:ilvl="2" w:tplc="041A0005" w:tentative="1">
      <w:start w:val="1"/>
      <w:numFmt w:val="bullet"/>
      <w:lvlText w:val=""/>
      <w:lvlJc w:val="left"/>
      <w:pPr>
        <w:ind w:left="2276" w:hanging="360"/>
      </w:pPr>
      <w:rPr>
        <w:rFonts w:ascii="Wingdings" w:hAnsi="Wingdings" w:hint="default"/>
      </w:rPr>
    </w:lvl>
    <w:lvl w:ilvl="3" w:tplc="041A0001" w:tentative="1">
      <w:start w:val="1"/>
      <w:numFmt w:val="bullet"/>
      <w:lvlText w:val=""/>
      <w:lvlJc w:val="left"/>
      <w:pPr>
        <w:ind w:left="2996" w:hanging="360"/>
      </w:pPr>
      <w:rPr>
        <w:rFonts w:ascii="Symbol" w:hAnsi="Symbol" w:hint="default"/>
      </w:rPr>
    </w:lvl>
    <w:lvl w:ilvl="4" w:tplc="041A0003" w:tentative="1">
      <w:start w:val="1"/>
      <w:numFmt w:val="bullet"/>
      <w:lvlText w:val="o"/>
      <w:lvlJc w:val="left"/>
      <w:pPr>
        <w:ind w:left="3716" w:hanging="360"/>
      </w:pPr>
      <w:rPr>
        <w:rFonts w:ascii="Courier New" w:hAnsi="Courier New" w:cs="Courier New" w:hint="default"/>
      </w:rPr>
    </w:lvl>
    <w:lvl w:ilvl="5" w:tplc="041A0005" w:tentative="1">
      <w:start w:val="1"/>
      <w:numFmt w:val="bullet"/>
      <w:lvlText w:val=""/>
      <w:lvlJc w:val="left"/>
      <w:pPr>
        <w:ind w:left="4436" w:hanging="360"/>
      </w:pPr>
      <w:rPr>
        <w:rFonts w:ascii="Wingdings" w:hAnsi="Wingdings" w:hint="default"/>
      </w:rPr>
    </w:lvl>
    <w:lvl w:ilvl="6" w:tplc="041A0001" w:tentative="1">
      <w:start w:val="1"/>
      <w:numFmt w:val="bullet"/>
      <w:lvlText w:val=""/>
      <w:lvlJc w:val="left"/>
      <w:pPr>
        <w:ind w:left="5156" w:hanging="360"/>
      </w:pPr>
      <w:rPr>
        <w:rFonts w:ascii="Symbol" w:hAnsi="Symbol" w:hint="default"/>
      </w:rPr>
    </w:lvl>
    <w:lvl w:ilvl="7" w:tplc="041A0003" w:tentative="1">
      <w:start w:val="1"/>
      <w:numFmt w:val="bullet"/>
      <w:lvlText w:val="o"/>
      <w:lvlJc w:val="left"/>
      <w:pPr>
        <w:ind w:left="5876" w:hanging="360"/>
      </w:pPr>
      <w:rPr>
        <w:rFonts w:ascii="Courier New" w:hAnsi="Courier New" w:cs="Courier New" w:hint="default"/>
      </w:rPr>
    </w:lvl>
    <w:lvl w:ilvl="8" w:tplc="041A0005" w:tentative="1">
      <w:start w:val="1"/>
      <w:numFmt w:val="bullet"/>
      <w:lvlText w:val=""/>
      <w:lvlJc w:val="left"/>
      <w:pPr>
        <w:ind w:left="6596" w:hanging="360"/>
      </w:pPr>
      <w:rPr>
        <w:rFonts w:ascii="Wingdings" w:hAnsi="Wingdings" w:hint="default"/>
      </w:rPr>
    </w:lvl>
  </w:abstractNum>
  <w:abstractNum w:abstractNumId="11" w15:restartNumberingAfterBreak="0">
    <w:nsid w:val="57CF5EB0"/>
    <w:multiLevelType w:val="hybridMultilevel"/>
    <w:tmpl w:val="D068D83E"/>
    <w:lvl w:ilvl="0" w:tplc="45902742">
      <w:start w:val="1"/>
      <w:numFmt w:val="upperLetter"/>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8405650"/>
    <w:multiLevelType w:val="hybridMultilevel"/>
    <w:tmpl w:val="FBC083D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59113699"/>
    <w:multiLevelType w:val="hybridMultilevel"/>
    <w:tmpl w:val="B546AC28"/>
    <w:lvl w:ilvl="0" w:tplc="EED4011E">
      <w:numFmt w:val="bullet"/>
      <w:lvlText w:val="-"/>
      <w:lvlJc w:val="left"/>
      <w:pPr>
        <w:ind w:left="837" w:hanging="361"/>
      </w:pPr>
      <w:rPr>
        <w:rFonts w:ascii="Times New Roman" w:eastAsia="Times New Roman" w:hAnsi="Times New Roman" w:cs="Times New Roman" w:hint="default"/>
        <w:w w:val="100"/>
        <w:sz w:val="22"/>
        <w:szCs w:val="22"/>
        <w:lang w:val="hr-HR" w:eastAsia="en-US" w:bidi="ar-SA"/>
      </w:rPr>
    </w:lvl>
    <w:lvl w:ilvl="1" w:tplc="19A89672">
      <w:numFmt w:val="bullet"/>
      <w:lvlText w:val="•"/>
      <w:lvlJc w:val="left"/>
      <w:pPr>
        <w:ind w:left="1742" w:hanging="361"/>
      </w:pPr>
      <w:rPr>
        <w:rFonts w:hint="default"/>
        <w:lang w:val="hr-HR" w:eastAsia="en-US" w:bidi="ar-SA"/>
      </w:rPr>
    </w:lvl>
    <w:lvl w:ilvl="2" w:tplc="392CC8D4">
      <w:numFmt w:val="bullet"/>
      <w:lvlText w:val="•"/>
      <w:lvlJc w:val="left"/>
      <w:pPr>
        <w:ind w:left="2645" w:hanging="361"/>
      </w:pPr>
      <w:rPr>
        <w:rFonts w:hint="default"/>
        <w:lang w:val="hr-HR" w:eastAsia="en-US" w:bidi="ar-SA"/>
      </w:rPr>
    </w:lvl>
    <w:lvl w:ilvl="3" w:tplc="FDC05710">
      <w:numFmt w:val="bullet"/>
      <w:lvlText w:val="•"/>
      <w:lvlJc w:val="left"/>
      <w:pPr>
        <w:ind w:left="3548" w:hanging="361"/>
      </w:pPr>
      <w:rPr>
        <w:rFonts w:hint="default"/>
        <w:lang w:val="hr-HR" w:eastAsia="en-US" w:bidi="ar-SA"/>
      </w:rPr>
    </w:lvl>
    <w:lvl w:ilvl="4" w:tplc="7222E500">
      <w:numFmt w:val="bullet"/>
      <w:lvlText w:val="•"/>
      <w:lvlJc w:val="left"/>
      <w:pPr>
        <w:ind w:left="4451" w:hanging="361"/>
      </w:pPr>
      <w:rPr>
        <w:rFonts w:hint="default"/>
        <w:lang w:val="hr-HR" w:eastAsia="en-US" w:bidi="ar-SA"/>
      </w:rPr>
    </w:lvl>
    <w:lvl w:ilvl="5" w:tplc="B8E49A8E">
      <w:numFmt w:val="bullet"/>
      <w:lvlText w:val="•"/>
      <w:lvlJc w:val="left"/>
      <w:pPr>
        <w:ind w:left="5354" w:hanging="361"/>
      </w:pPr>
      <w:rPr>
        <w:rFonts w:hint="default"/>
        <w:lang w:val="hr-HR" w:eastAsia="en-US" w:bidi="ar-SA"/>
      </w:rPr>
    </w:lvl>
    <w:lvl w:ilvl="6" w:tplc="CD6E8864">
      <w:numFmt w:val="bullet"/>
      <w:lvlText w:val="•"/>
      <w:lvlJc w:val="left"/>
      <w:pPr>
        <w:ind w:left="6257" w:hanging="361"/>
      </w:pPr>
      <w:rPr>
        <w:rFonts w:hint="default"/>
        <w:lang w:val="hr-HR" w:eastAsia="en-US" w:bidi="ar-SA"/>
      </w:rPr>
    </w:lvl>
    <w:lvl w:ilvl="7" w:tplc="CDDE5102">
      <w:numFmt w:val="bullet"/>
      <w:lvlText w:val="•"/>
      <w:lvlJc w:val="left"/>
      <w:pPr>
        <w:ind w:left="7160" w:hanging="361"/>
      </w:pPr>
      <w:rPr>
        <w:rFonts w:hint="default"/>
        <w:lang w:val="hr-HR" w:eastAsia="en-US" w:bidi="ar-SA"/>
      </w:rPr>
    </w:lvl>
    <w:lvl w:ilvl="8" w:tplc="2484363A">
      <w:numFmt w:val="bullet"/>
      <w:lvlText w:val="•"/>
      <w:lvlJc w:val="left"/>
      <w:pPr>
        <w:ind w:left="8063" w:hanging="361"/>
      </w:pPr>
      <w:rPr>
        <w:rFonts w:hint="default"/>
        <w:lang w:val="hr-HR" w:eastAsia="en-US" w:bidi="ar-SA"/>
      </w:rPr>
    </w:lvl>
  </w:abstractNum>
  <w:abstractNum w:abstractNumId="14" w15:restartNumberingAfterBreak="0">
    <w:nsid w:val="5F1B65B3"/>
    <w:multiLevelType w:val="hybridMultilevel"/>
    <w:tmpl w:val="ED404E64"/>
    <w:lvl w:ilvl="0" w:tplc="A256291A">
      <w:start w:val="1"/>
      <w:numFmt w:val="upperLetter"/>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B6850BF"/>
    <w:multiLevelType w:val="hybridMultilevel"/>
    <w:tmpl w:val="D9844E1C"/>
    <w:lvl w:ilvl="0" w:tplc="1E261536">
      <w:start w:val="1"/>
      <w:numFmt w:val="decimal"/>
      <w:lvlText w:val="%1."/>
      <w:lvlJc w:val="left"/>
      <w:pPr>
        <w:ind w:left="476" w:hanging="361"/>
      </w:pPr>
      <w:rPr>
        <w:rFonts w:hint="default"/>
        <w:spacing w:val="0"/>
        <w:w w:val="100"/>
        <w:lang w:val="hr-HR" w:eastAsia="en-US" w:bidi="ar-SA"/>
      </w:rPr>
    </w:lvl>
    <w:lvl w:ilvl="1" w:tplc="F5F2E7A2">
      <w:start w:val="1"/>
      <w:numFmt w:val="lowerLetter"/>
      <w:lvlText w:val="%2)"/>
      <w:lvlJc w:val="left"/>
      <w:pPr>
        <w:ind w:left="837" w:hanging="361"/>
      </w:pPr>
      <w:rPr>
        <w:rFonts w:ascii="Arial MT" w:eastAsia="Arial MT" w:hAnsi="Arial MT" w:cs="Arial MT" w:hint="default"/>
        <w:spacing w:val="0"/>
        <w:w w:val="100"/>
        <w:sz w:val="22"/>
        <w:szCs w:val="22"/>
        <w:lang w:val="hr-HR" w:eastAsia="en-US" w:bidi="ar-SA"/>
      </w:rPr>
    </w:lvl>
    <w:lvl w:ilvl="2" w:tplc="F7B0D6A2">
      <w:numFmt w:val="bullet"/>
      <w:lvlText w:val="-"/>
      <w:lvlJc w:val="left"/>
      <w:pPr>
        <w:ind w:left="1197" w:hanging="360"/>
      </w:pPr>
      <w:rPr>
        <w:rFonts w:ascii="Times New Roman" w:eastAsia="Times New Roman" w:hAnsi="Times New Roman" w:cs="Times New Roman" w:hint="default"/>
        <w:w w:val="100"/>
        <w:sz w:val="22"/>
        <w:szCs w:val="22"/>
        <w:lang w:val="hr-HR" w:eastAsia="en-US" w:bidi="ar-SA"/>
      </w:rPr>
    </w:lvl>
    <w:lvl w:ilvl="3" w:tplc="C0E49A26">
      <w:numFmt w:val="bullet"/>
      <w:lvlText w:val="•"/>
      <w:lvlJc w:val="left"/>
      <w:pPr>
        <w:ind w:left="2283" w:hanging="360"/>
      </w:pPr>
      <w:rPr>
        <w:rFonts w:hint="default"/>
        <w:lang w:val="hr-HR" w:eastAsia="en-US" w:bidi="ar-SA"/>
      </w:rPr>
    </w:lvl>
    <w:lvl w:ilvl="4" w:tplc="47088984">
      <w:numFmt w:val="bullet"/>
      <w:lvlText w:val="•"/>
      <w:lvlJc w:val="left"/>
      <w:pPr>
        <w:ind w:left="3367" w:hanging="360"/>
      </w:pPr>
      <w:rPr>
        <w:rFonts w:hint="default"/>
        <w:lang w:val="hr-HR" w:eastAsia="en-US" w:bidi="ar-SA"/>
      </w:rPr>
    </w:lvl>
    <w:lvl w:ilvl="5" w:tplc="1856185A">
      <w:numFmt w:val="bullet"/>
      <w:lvlText w:val="•"/>
      <w:lvlJc w:val="left"/>
      <w:pPr>
        <w:ind w:left="4450" w:hanging="360"/>
      </w:pPr>
      <w:rPr>
        <w:rFonts w:hint="default"/>
        <w:lang w:val="hr-HR" w:eastAsia="en-US" w:bidi="ar-SA"/>
      </w:rPr>
    </w:lvl>
    <w:lvl w:ilvl="6" w:tplc="B1CC8400">
      <w:numFmt w:val="bullet"/>
      <w:lvlText w:val="•"/>
      <w:lvlJc w:val="left"/>
      <w:pPr>
        <w:ind w:left="5534" w:hanging="360"/>
      </w:pPr>
      <w:rPr>
        <w:rFonts w:hint="default"/>
        <w:lang w:val="hr-HR" w:eastAsia="en-US" w:bidi="ar-SA"/>
      </w:rPr>
    </w:lvl>
    <w:lvl w:ilvl="7" w:tplc="6F28ABAC">
      <w:numFmt w:val="bullet"/>
      <w:lvlText w:val="•"/>
      <w:lvlJc w:val="left"/>
      <w:pPr>
        <w:ind w:left="6618" w:hanging="360"/>
      </w:pPr>
      <w:rPr>
        <w:rFonts w:hint="default"/>
        <w:lang w:val="hr-HR" w:eastAsia="en-US" w:bidi="ar-SA"/>
      </w:rPr>
    </w:lvl>
    <w:lvl w:ilvl="8" w:tplc="70503E7E">
      <w:numFmt w:val="bullet"/>
      <w:lvlText w:val="•"/>
      <w:lvlJc w:val="left"/>
      <w:pPr>
        <w:ind w:left="7701" w:hanging="360"/>
      </w:pPr>
      <w:rPr>
        <w:rFonts w:hint="default"/>
        <w:lang w:val="hr-HR" w:eastAsia="en-US" w:bidi="ar-SA"/>
      </w:rPr>
    </w:lvl>
  </w:abstractNum>
  <w:abstractNum w:abstractNumId="16" w15:restartNumberingAfterBreak="0">
    <w:nsid w:val="710B7E2D"/>
    <w:multiLevelType w:val="hybridMultilevel"/>
    <w:tmpl w:val="CE9E2DB4"/>
    <w:lvl w:ilvl="0" w:tplc="041A0001">
      <w:start w:val="1"/>
      <w:numFmt w:val="bullet"/>
      <w:lvlText w:val=""/>
      <w:lvlJc w:val="left"/>
      <w:pPr>
        <w:ind w:left="720" w:hanging="360"/>
      </w:pPr>
      <w:rPr>
        <w:rFonts w:ascii="Symbol" w:hAnsi="Symbol" w:hint="default"/>
        <w:sz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71AD3F87"/>
    <w:multiLevelType w:val="hybridMultilevel"/>
    <w:tmpl w:val="C8143522"/>
    <w:lvl w:ilvl="0" w:tplc="041A0001">
      <w:start w:val="1"/>
      <w:numFmt w:val="bullet"/>
      <w:lvlText w:val=""/>
      <w:lvlJc w:val="left"/>
      <w:pPr>
        <w:ind w:left="1146" w:hanging="360"/>
      </w:pPr>
      <w:rPr>
        <w:rFonts w:ascii="Symbol" w:hAnsi="Symbol" w:hint="default"/>
        <w:sz w:val="20"/>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8" w15:restartNumberingAfterBreak="0">
    <w:nsid w:val="72587C59"/>
    <w:multiLevelType w:val="hybridMultilevel"/>
    <w:tmpl w:val="A996637E"/>
    <w:lvl w:ilvl="0" w:tplc="652A9886">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5"/>
  </w:num>
  <w:num w:numId="2">
    <w:abstractNumId w:val="15"/>
  </w:num>
  <w:num w:numId="3">
    <w:abstractNumId w:val="13"/>
  </w:num>
  <w:num w:numId="4">
    <w:abstractNumId w:val="0"/>
  </w:num>
  <w:num w:numId="5">
    <w:abstractNumId w:val="6"/>
  </w:num>
  <w:num w:numId="6">
    <w:abstractNumId w:val="10"/>
  </w:num>
  <w:num w:numId="7">
    <w:abstractNumId w:val="7"/>
  </w:num>
  <w:num w:numId="8">
    <w:abstractNumId w:val="1"/>
  </w:num>
  <w:num w:numId="9">
    <w:abstractNumId w:val="12"/>
  </w:num>
  <w:num w:numId="10">
    <w:abstractNumId w:val="8"/>
  </w:num>
  <w:num w:numId="11">
    <w:abstractNumId w:val="16"/>
  </w:num>
  <w:num w:numId="12">
    <w:abstractNumId w:val="3"/>
  </w:num>
  <w:num w:numId="13">
    <w:abstractNumId w:val="2"/>
  </w:num>
  <w:num w:numId="14">
    <w:abstractNumId w:val="14"/>
  </w:num>
  <w:num w:numId="15">
    <w:abstractNumId w:val="4"/>
  </w:num>
  <w:num w:numId="16">
    <w:abstractNumId w:val="11"/>
  </w:num>
  <w:num w:numId="17">
    <w:abstractNumId w:val="18"/>
  </w:num>
  <w:num w:numId="18">
    <w:abstractNumId w:val="17"/>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656"/>
    <w:rsid w:val="00027457"/>
    <w:rsid w:val="00063E00"/>
    <w:rsid w:val="00082B46"/>
    <w:rsid w:val="000A7EC1"/>
    <w:rsid w:val="000B1EF8"/>
    <w:rsid w:val="001345BD"/>
    <w:rsid w:val="00182181"/>
    <w:rsid w:val="00183E9C"/>
    <w:rsid w:val="00187689"/>
    <w:rsid w:val="001E5BE7"/>
    <w:rsid w:val="001F6BF7"/>
    <w:rsid w:val="00213656"/>
    <w:rsid w:val="0021505B"/>
    <w:rsid w:val="0024191F"/>
    <w:rsid w:val="002556B5"/>
    <w:rsid w:val="00266FE0"/>
    <w:rsid w:val="002A52D5"/>
    <w:rsid w:val="002F3A55"/>
    <w:rsid w:val="002F7890"/>
    <w:rsid w:val="003062E4"/>
    <w:rsid w:val="00385B63"/>
    <w:rsid w:val="003B0A6B"/>
    <w:rsid w:val="004A5F91"/>
    <w:rsid w:val="004C031B"/>
    <w:rsid w:val="004F0220"/>
    <w:rsid w:val="005255D5"/>
    <w:rsid w:val="0054460E"/>
    <w:rsid w:val="00620E23"/>
    <w:rsid w:val="00655BC1"/>
    <w:rsid w:val="00660BB8"/>
    <w:rsid w:val="00674362"/>
    <w:rsid w:val="00677A98"/>
    <w:rsid w:val="00696C6B"/>
    <w:rsid w:val="006A73FB"/>
    <w:rsid w:val="006C5947"/>
    <w:rsid w:val="00706A62"/>
    <w:rsid w:val="00753498"/>
    <w:rsid w:val="00777BE2"/>
    <w:rsid w:val="007834BB"/>
    <w:rsid w:val="007A07E5"/>
    <w:rsid w:val="007C3B19"/>
    <w:rsid w:val="007E5461"/>
    <w:rsid w:val="00806AD4"/>
    <w:rsid w:val="00810A58"/>
    <w:rsid w:val="008202B2"/>
    <w:rsid w:val="0085418D"/>
    <w:rsid w:val="008542E0"/>
    <w:rsid w:val="00884BF0"/>
    <w:rsid w:val="008876DA"/>
    <w:rsid w:val="00894E19"/>
    <w:rsid w:val="008C4F2A"/>
    <w:rsid w:val="008D5707"/>
    <w:rsid w:val="008E624F"/>
    <w:rsid w:val="009011C8"/>
    <w:rsid w:val="00917489"/>
    <w:rsid w:val="009D6592"/>
    <w:rsid w:val="009F48F7"/>
    <w:rsid w:val="00A0077B"/>
    <w:rsid w:val="00A57102"/>
    <w:rsid w:val="00AB08D1"/>
    <w:rsid w:val="00B2729B"/>
    <w:rsid w:val="00B43795"/>
    <w:rsid w:val="00B87561"/>
    <w:rsid w:val="00C07138"/>
    <w:rsid w:val="00CB6001"/>
    <w:rsid w:val="00CE790A"/>
    <w:rsid w:val="00D0526F"/>
    <w:rsid w:val="00D200B7"/>
    <w:rsid w:val="00D60FE8"/>
    <w:rsid w:val="00D74685"/>
    <w:rsid w:val="00D77697"/>
    <w:rsid w:val="00DA2783"/>
    <w:rsid w:val="00DC212D"/>
    <w:rsid w:val="00DE18F1"/>
    <w:rsid w:val="00E317BF"/>
    <w:rsid w:val="00E46EE2"/>
    <w:rsid w:val="00EB6D4C"/>
    <w:rsid w:val="00EC706E"/>
    <w:rsid w:val="00ED1589"/>
    <w:rsid w:val="00F23C05"/>
    <w:rsid w:val="00FC145C"/>
    <w:rsid w:val="00FE30E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9377A"/>
  <w15:docId w15:val="{59FBA7C5-0BE3-4CE2-8088-004EE820C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hr-HR"/>
    </w:rPr>
  </w:style>
  <w:style w:type="paragraph" w:styleId="Heading1">
    <w:name w:val="heading 1"/>
    <w:basedOn w:val="Normal"/>
    <w:uiPriority w:val="1"/>
    <w:qFormat/>
    <w:pPr>
      <w:ind w:left="116" w:right="1209"/>
      <w:jc w:val="center"/>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76"/>
    </w:pPr>
  </w:style>
  <w:style w:type="paragraph" w:styleId="ListParagraph">
    <w:name w:val="List Paragraph"/>
    <w:basedOn w:val="Normal"/>
    <w:uiPriority w:val="34"/>
    <w:qFormat/>
    <w:pPr>
      <w:ind w:left="1197" w:hanging="361"/>
      <w:jc w:val="both"/>
    </w:pPr>
  </w:style>
  <w:style w:type="paragraph" w:customStyle="1" w:styleId="TableParagraph">
    <w:name w:val="Table Paragraph"/>
    <w:basedOn w:val="Normal"/>
    <w:uiPriority w:val="1"/>
    <w:qFormat/>
  </w:style>
  <w:style w:type="paragraph" w:customStyle="1" w:styleId="Default">
    <w:name w:val="Default"/>
    <w:rsid w:val="00D74685"/>
    <w:pPr>
      <w:widowControl/>
      <w:adjustRightInd w:val="0"/>
    </w:pPr>
    <w:rPr>
      <w:rFonts w:ascii="Times New Roman" w:hAnsi="Times New Roman" w:cs="Times New Roman"/>
      <w:color w:val="000000"/>
      <w:sz w:val="24"/>
      <w:szCs w:val="24"/>
      <w:lang w:val="hr-HR"/>
    </w:rPr>
  </w:style>
  <w:style w:type="paragraph" w:styleId="NormalWeb">
    <w:name w:val="Normal (Web)"/>
    <w:basedOn w:val="Normal"/>
    <w:uiPriority w:val="99"/>
    <w:unhideWhenUsed/>
    <w:rsid w:val="001F6BF7"/>
    <w:pPr>
      <w:widowControl/>
      <w:autoSpaceDE/>
      <w:autoSpaceDN/>
      <w:spacing w:before="100" w:beforeAutospacing="1" w:after="100" w:afterAutospacing="1"/>
    </w:pPr>
    <w:rPr>
      <w:rFonts w:ascii="Times New Roman" w:eastAsia="Times New Roman" w:hAnsi="Times New Roman" w:cs="Times New Roman"/>
      <w:sz w:val="24"/>
      <w:szCs w:val="24"/>
      <w:lang w:eastAsia="hr-HR"/>
    </w:rPr>
  </w:style>
  <w:style w:type="table" w:styleId="TableGrid">
    <w:name w:val="Table Grid"/>
    <w:basedOn w:val="TableNormal"/>
    <w:uiPriority w:val="39"/>
    <w:rsid w:val="00E317BF"/>
    <w:pPr>
      <w:widowControl/>
      <w:autoSpaceDE/>
      <w:autoSpaceDN/>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0526F"/>
    <w:rPr>
      <w:sz w:val="16"/>
      <w:szCs w:val="16"/>
    </w:rPr>
  </w:style>
  <w:style w:type="paragraph" w:styleId="CommentText">
    <w:name w:val="annotation text"/>
    <w:basedOn w:val="Normal"/>
    <w:link w:val="CommentTextChar"/>
    <w:uiPriority w:val="99"/>
    <w:semiHidden/>
    <w:unhideWhenUsed/>
    <w:rsid w:val="007C3B19"/>
    <w:rPr>
      <w:sz w:val="20"/>
      <w:szCs w:val="20"/>
    </w:rPr>
  </w:style>
  <w:style w:type="character" w:customStyle="1" w:styleId="CommentTextChar">
    <w:name w:val="Comment Text Char"/>
    <w:basedOn w:val="DefaultParagraphFont"/>
    <w:link w:val="CommentText"/>
    <w:uiPriority w:val="99"/>
    <w:semiHidden/>
    <w:rsid w:val="007C3B19"/>
    <w:rPr>
      <w:rFonts w:ascii="Arial MT" w:eastAsia="Arial MT" w:hAnsi="Arial MT" w:cs="Arial MT"/>
      <w:sz w:val="20"/>
      <w:szCs w:val="20"/>
      <w:lang w:val="hr-HR"/>
    </w:rPr>
  </w:style>
  <w:style w:type="paragraph" w:styleId="CommentSubject">
    <w:name w:val="annotation subject"/>
    <w:basedOn w:val="CommentText"/>
    <w:next w:val="CommentText"/>
    <w:link w:val="CommentSubjectChar"/>
    <w:uiPriority w:val="99"/>
    <w:semiHidden/>
    <w:unhideWhenUsed/>
    <w:rsid w:val="007C3B19"/>
    <w:rPr>
      <w:b/>
      <w:bCs/>
    </w:rPr>
  </w:style>
  <w:style w:type="character" w:customStyle="1" w:styleId="CommentSubjectChar">
    <w:name w:val="Comment Subject Char"/>
    <w:basedOn w:val="CommentTextChar"/>
    <w:link w:val="CommentSubject"/>
    <w:uiPriority w:val="99"/>
    <w:semiHidden/>
    <w:rsid w:val="007C3B19"/>
    <w:rPr>
      <w:rFonts w:ascii="Arial MT" w:eastAsia="Arial MT" w:hAnsi="Arial MT" w:cs="Arial MT"/>
      <w:b/>
      <w:bCs/>
      <w:sz w:val="20"/>
      <w:szCs w:val="20"/>
      <w:lang w:val="hr-HR"/>
    </w:rPr>
  </w:style>
  <w:style w:type="paragraph" w:styleId="BalloonText">
    <w:name w:val="Balloon Text"/>
    <w:basedOn w:val="Normal"/>
    <w:link w:val="BalloonTextChar"/>
    <w:uiPriority w:val="99"/>
    <w:semiHidden/>
    <w:unhideWhenUsed/>
    <w:rsid w:val="007C3B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B19"/>
    <w:rPr>
      <w:rFonts w:ascii="Segoe UI" w:eastAsia="Arial MT" w:hAnsi="Segoe UI" w:cs="Segoe UI"/>
      <w:sz w:val="18"/>
      <w:szCs w:val="18"/>
      <w:lang w:val="hr-HR"/>
    </w:rPr>
  </w:style>
  <w:style w:type="character" w:styleId="Strong">
    <w:name w:val="Strong"/>
    <w:basedOn w:val="DefaultParagraphFont"/>
    <w:uiPriority w:val="22"/>
    <w:qFormat/>
    <w:rsid w:val="004F02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usluge.rijeka.hr/StipendistiWebPrijav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ijeka.h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2711</Words>
  <Characters>15454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Grad Rijeka</Company>
  <LinksUpToDate>false</LinksUpToDate>
  <CharactersWithSpaces>18129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Milos_Iva</dc:creator>
  <cp:lastModifiedBy>Nikolac Ivica</cp:lastModifiedBy>
  <cp:revision>14</cp:revision>
  <dcterms:created xsi:type="dcterms:W3CDTF">2024-11-27T13:25:00Z</dcterms:created>
  <dcterms:modified xsi:type="dcterms:W3CDTF">2024-11-29T07:07:00Z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2023-12-12T00:00:00Z</vt:filetime>
  </property>
  <property fmtid="{D5CDD505-2E9C-101B-9397-08002B2CF9AE}" pid="3" name="Creator">
    <vt:lpwstr>ABBYY FineReader 14</vt:lpwstr>
  </property>
  <property fmtid="{D5CDD505-2E9C-101B-9397-08002B2CF9AE}" pid="4" name="LastSaved">
    <vt:filetime>2024-10-22T00:00:00Z</vt:filetime>
  </property>
</Properties>
</file>